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3EF029C5"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39AB6E57" w:rsidR="009C5D91" w:rsidRPr="005711CF" w:rsidRDefault="00D33B6E">
      <w:pPr>
        <w:pStyle w:val="Heading"/>
        <w:jc w:val="center"/>
        <w:rPr>
          <w:rFonts w:cs="Times New Roman"/>
          <w:color w:val="000000" w:themeColor="text1"/>
          <w:lang w:val="lt-LT"/>
        </w:rPr>
      </w:pPr>
      <w:r>
        <w:rPr>
          <w:rFonts w:cs="Times New Roman"/>
          <w:color w:val="000000" w:themeColor="text1"/>
          <w:lang w:val="lt-LT"/>
        </w:rPr>
        <w:t xml:space="preserve">SUPAPRASTINTAS </w:t>
      </w:r>
      <w:r w:rsidR="004D35E3" w:rsidRPr="005711CF">
        <w:rPr>
          <w:rFonts w:cs="Times New Roman"/>
          <w:color w:val="000000" w:themeColor="text1"/>
          <w:lang w:val="lt-LT"/>
        </w:rPr>
        <w:t xml:space="preserve">ATVIRAS KONKURSAS </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1B0D0F2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08</w:t>
      </w:r>
      <w:r w:rsidR="00F47241">
        <w:rPr>
          <w:rFonts w:cs="Times New Roman"/>
          <w:bCs/>
          <w:color w:val="000000" w:themeColor="text1"/>
          <w:lang w:val="lt-LT"/>
        </w:rPr>
        <w:t>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D33B6E">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77687CE9" w14:textId="019A1618"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1.3. Šis </w:t>
      </w:r>
      <w:r w:rsidR="00F63F6A" w:rsidRPr="005711CF">
        <w:rPr>
          <w:rFonts w:cs="Times New Roman"/>
          <w:color w:val="000000" w:themeColor="text1"/>
          <w:lang w:val="lt-LT"/>
        </w:rPr>
        <w:t>supaprastintas</w:t>
      </w:r>
      <w:r w:rsidR="00D33B6E">
        <w:rPr>
          <w:rFonts w:cs="Times New Roman"/>
          <w:color w:val="000000" w:themeColor="text1"/>
          <w:lang w:val="lt-LT"/>
        </w:rPr>
        <w:t xml:space="preserve"> </w:t>
      </w:r>
      <w:r w:rsidRPr="005711CF">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7A1D79" w:rsidRPr="00755441">
        <w:rPr>
          <w:lang w:val="lt-LT"/>
        </w:rPr>
        <w:t>https://viesiejipirkimai.lt/.</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4p.</w:t>
      </w:r>
    </w:p>
    <w:p w14:paraId="6223C208" w14:textId="77777777" w:rsidR="009C5D91" w:rsidRPr="005711CF" w:rsidRDefault="009C5D91">
      <w:pPr>
        <w:pStyle w:val="Body2"/>
        <w:rPr>
          <w:rFonts w:cs="Times New Roman"/>
          <w:color w:val="000000" w:themeColor="text1"/>
          <w:lang w:val="lt-LT"/>
        </w:rPr>
      </w:pP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77777777"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5p.</w:t>
      </w:r>
    </w:p>
    <w:p w14:paraId="60E8B27D" w14:textId="77777777"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55B89E40"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4DB78050"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5AC5A75D" w14:textId="51D59375"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19D7B727" w14:textId="1B7CB6B0" w:rsidR="009C5D91" w:rsidRDefault="009C5D91" w:rsidP="00A4556C">
      <w:pPr>
        <w:pStyle w:val="Body2"/>
        <w:ind w:left="660" w:firstLine="709"/>
        <w:rPr>
          <w:rFonts w:cs="Times New Roman"/>
          <w:color w:val="000000" w:themeColor="text1"/>
          <w:lang w:val="lt-LT"/>
        </w:rPr>
      </w:pPr>
    </w:p>
    <w:p w14:paraId="792EFF86" w14:textId="77777777" w:rsidR="00160B88" w:rsidRDefault="00160B88">
      <w:pPr>
        <w:pStyle w:val="Heading"/>
        <w:rPr>
          <w:rFonts w:cs="Times New Roman"/>
          <w:color w:val="000000" w:themeColor="text1"/>
          <w:lang w:val="lt-LT"/>
        </w:rPr>
      </w:pPr>
    </w:p>
    <w:p w14:paraId="039A1961" w14:textId="66DE4CA3"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lastRenderedPageBreak/>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06B0BBFF"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1" w:history="1">
        <w:r w:rsidR="00C67C25" w:rsidRPr="005711CF">
          <w:rPr>
            <w:rStyle w:val="Hyperlink"/>
            <w:rFonts w:cs="Times New Roman"/>
            <w:lang w:val="lt-LT"/>
          </w:rPr>
          <w:t>https://ebvpd.eviesiejipirkimai.lt/espd-web/</w:t>
        </w:r>
      </w:hyperlink>
      <w:r w:rsidR="00C67C25" w:rsidRPr="005711CF">
        <w:rPr>
          <w:rFonts w:cs="Times New Roman"/>
          <w:lang w:val="lt-LT"/>
        </w:rPr>
        <w:t xml:space="preserve"> </w:t>
      </w:r>
      <w:r w:rsidR="00A71EB8" w:rsidRPr="005711CF">
        <w:rPr>
          <w:rFonts w:cs="Times New Roman"/>
          <w:color w:val="000000" w:themeColor="text1"/>
          <w:lang w:val="lt-LT"/>
        </w:rPr>
        <w:t>U</w:t>
      </w:r>
      <w:r w:rsidRPr="005711CF">
        <w:rPr>
          <w:rFonts w:cs="Times New Roman"/>
          <w:color w:val="000000" w:themeColor="text1"/>
          <w:lang w:val="lt-LT"/>
        </w:rPr>
        <w:t>žpild</w:t>
      </w:r>
      <w:r w:rsidR="00A71EB8" w:rsidRPr="005711CF">
        <w:rPr>
          <w:rFonts w:cs="Times New Roman"/>
          <w:color w:val="000000" w:themeColor="text1"/>
          <w:lang w:val="lt-LT"/>
        </w:rPr>
        <w:t>ytas EBVPD šablonas,</w:t>
      </w:r>
      <w:r w:rsidRPr="005711CF">
        <w:rPr>
          <w:rFonts w:cs="Times New Roman"/>
          <w:color w:val="000000" w:themeColor="text1"/>
          <w:lang w:val="lt-LT"/>
        </w:rPr>
        <w:t xml:space="preserve"> atsisi</w:t>
      </w:r>
      <w:r w:rsidR="00A71EB8" w:rsidRPr="005711CF">
        <w:rPr>
          <w:rFonts w:cs="Times New Roman"/>
          <w:color w:val="000000" w:themeColor="text1"/>
          <w:lang w:val="lt-LT"/>
        </w:rPr>
        <w:t>ųstas bei pasirašytas,</w:t>
      </w:r>
      <w:r w:rsidRPr="005711CF">
        <w:rPr>
          <w:rFonts w:cs="Times New Roman"/>
          <w:color w:val="000000" w:themeColor="text1"/>
          <w:lang w:val="lt-LT"/>
        </w:rPr>
        <w:t xml:space="preserve"> </w:t>
      </w:r>
      <w:r w:rsidR="00A71EB8" w:rsidRPr="005711CF">
        <w:rPr>
          <w:rFonts w:cs="Times New Roman"/>
          <w:color w:val="000000" w:themeColor="text1"/>
          <w:lang w:val="lt-LT"/>
        </w:rPr>
        <w:t>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8BC913E"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Pašalinimo pagrindai taikomi tiekėjui (kai pasiūlymą teikia ūkio subjektų grupė – visiems tos grupės nariams) ir ūkio subjektams, kurių pajėgumais tiekėjas remiasi.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284F8242"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w:t>
      </w:r>
      <w:r w:rsidR="008406DA">
        <w:rPr>
          <w:rFonts w:eastAsia="Verdana" w:cs="Times New Roman"/>
          <w:color w:val="auto"/>
          <w:lang w:val="lt-LT"/>
        </w:rPr>
        <w:t xml:space="preserve"> </w:t>
      </w:r>
      <w:r w:rsidRPr="005711CF">
        <w:rPr>
          <w:rFonts w:eastAsia="Verdana" w:cs="Times New Roman"/>
          <w:color w:val="auto"/>
          <w:lang w:val="lt-LT"/>
        </w:rPr>
        <w:t>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77777777"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2">
        <w:r w:rsidRPr="005711CF">
          <w:rPr>
            <w:rStyle w:val="Hyperlink"/>
            <w:rFonts w:eastAsia="Calibri" w:cs="Times New Roman"/>
            <w:color w:val="auto"/>
            <w:lang w:val="lt-LT"/>
          </w:rPr>
          <w:t>https://ec.europa.eu/tools/ecertis/</w:t>
        </w:r>
      </w:hyperlink>
      <w:r w:rsidRPr="005711CF">
        <w:rPr>
          <w:rFonts w:cs="Times New Roman"/>
          <w:color w:val="auto"/>
          <w:lang w:val="lt-LT"/>
        </w:rPr>
        <w:t xml:space="preserve">. </w:t>
      </w:r>
    </w:p>
    <w:p w14:paraId="15FD5C1E"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69381A5F" w14:textId="7AE33F23" w:rsidR="00ED5E7A" w:rsidRPr="005711CF" w:rsidRDefault="00ED5E7A" w:rsidP="00CD63A3">
      <w:pPr>
        <w:pStyle w:val="Body2"/>
        <w:ind w:firstLine="720"/>
        <w:rPr>
          <w:rFonts w:cs="Times New Roman"/>
          <w:color w:val="auto"/>
          <w:lang w:val="lt-LT"/>
        </w:rPr>
      </w:pPr>
      <w:r>
        <w:rPr>
          <w:rFonts w:cs="Times New Roman"/>
          <w:color w:val="auto"/>
          <w:lang w:val="lt-LT"/>
        </w:rPr>
        <w:t>3.8</w:t>
      </w:r>
      <w:r w:rsidRPr="00ED5E7A">
        <w:rPr>
          <w:rFonts w:cs="Times New Roman"/>
          <w:color w:val="auto"/>
          <w:lang w:val="lt-LT"/>
        </w:rPr>
        <w:t>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CD25E5">
        <w:rPr>
          <w:rFonts w:cs="Times New Roman"/>
          <w:color w:val="auto"/>
          <w:lang w:val="lt-LT"/>
        </w:rPr>
        <w:t>.</w:t>
      </w:r>
    </w:p>
    <w:p w14:paraId="02F711B9" w14:textId="1DD58CD6"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160B88">
          <w:headerReference w:type="even" r:id="rId13"/>
          <w:headerReference w:type="default" r:id="rId14"/>
          <w:footerReference w:type="even" r:id="rId15"/>
          <w:headerReference w:type="first" r:id="rId16"/>
          <w:pgSz w:w="11900" w:h="16840"/>
          <w:pgMar w:top="993"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755441"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5711CF" w:rsidRDefault="004D2918" w:rsidP="008F0F9E">
            <w:pPr>
              <w:pStyle w:val="NoSpacing"/>
              <w:ind w:left="32"/>
              <w:jc w:val="center"/>
              <w:rPr>
                <w:rFonts w:ascii="Times New Roman" w:hAnsi="Times New Roman" w:cs="Times New Roman"/>
                <w:b/>
                <w:bCs/>
                <w:sz w:val="20"/>
                <w:szCs w:val="20"/>
              </w:rPr>
            </w:pPr>
            <w:r w:rsidRPr="005711CF">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5711CF" w:rsidRDefault="004D2918" w:rsidP="008F0F9E">
            <w:pPr>
              <w:pStyle w:val="NoSpacing"/>
              <w:jc w:val="center"/>
              <w:rPr>
                <w:rFonts w:ascii="Times New Roman" w:hAnsi="Times New Roman" w:cs="Times New Roman"/>
                <w:bCs/>
                <w:sz w:val="20"/>
                <w:szCs w:val="20"/>
                <w:lang w:eastAsia="en-US"/>
              </w:rPr>
            </w:pPr>
            <w:r w:rsidRPr="005711CF">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5711CF" w:rsidRDefault="004D2918" w:rsidP="008F0F9E">
            <w:pPr>
              <w:pStyle w:val="NoSpacing"/>
              <w:jc w:val="center"/>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5711CF" w:rsidRDefault="004D2918" w:rsidP="008F0F9E">
            <w:pPr>
              <w:pStyle w:val="NoSpacing"/>
              <w:jc w:val="center"/>
              <w:rPr>
                <w:rFonts w:ascii="Times New Roman" w:hAnsi="Times New Roman" w:cs="Times New Roman"/>
                <w:bCs/>
                <w:iCs/>
                <w:sz w:val="20"/>
                <w:szCs w:val="20"/>
                <w:lang w:eastAsia="en-US"/>
              </w:rPr>
            </w:pPr>
            <w:r w:rsidRPr="005711CF">
              <w:rPr>
                <w:rFonts w:ascii="Times New Roman" w:hAnsi="Times New Roman" w:cs="Times New Roman"/>
                <w:b/>
                <w:sz w:val="20"/>
                <w:szCs w:val="20"/>
              </w:rPr>
              <w:t>Pašalinimo pagrindų nebuvimą įrodantys dokumentai</w:t>
            </w:r>
          </w:p>
        </w:tc>
      </w:tr>
      <w:tr w:rsidR="004D2918" w:rsidRPr="00755441"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5711CF" w:rsidRDefault="004D2918" w:rsidP="00750A6C">
            <w:pPr>
              <w:pStyle w:val="NoSpacing"/>
              <w:jc w:val="both"/>
              <w:rPr>
                <w:rFonts w:ascii="Times New Roman" w:hAnsi="Times New Roman" w:cs="Times New Roman"/>
                <w:b/>
                <w:sz w:val="20"/>
                <w:szCs w:val="20"/>
                <w:lang w:eastAsia="en-US"/>
              </w:rPr>
            </w:pPr>
            <w:r w:rsidRPr="005711CF">
              <w:rPr>
                <w:rFonts w:ascii="Times New Roman" w:hAnsi="Times New Roman" w:cs="Times New Roman"/>
                <w:b/>
                <w:bCs/>
                <w:sz w:val="20"/>
                <w:szCs w:val="20"/>
                <w:lang w:eastAsia="en-US"/>
              </w:rPr>
              <w:t>Privalomi pašalinimo pagrindai pagal VPĮ 46 straipsnio 1 – 4 dalių nuostatas</w:t>
            </w:r>
          </w:p>
        </w:tc>
      </w:tr>
      <w:tr w:rsidR="004D2918" w:rsidRPr="00755441"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29DCD0BA" w:rsidR="004D2918" w:rsidRPr="005711CF" w:rsidRDefault="00B535E8" w:rsidP="004D2918">
            <w:pPr>
              <w:pStyle w:val="NoSpacing"/>
              <w:numPr>
                <w:ilvl w:val="0"/>
                <w:numId w:val="4"/>
              </w:numPr>
              <w:rPr>
                <w:rFonts w:ascii="Times New Roman" w:hAnsi="Times New Roman" w:cs="Times New Roman"/>
                <w:b/>
                <w:bCs/>
                <w:sz w:val="20"/>
                <w:szCs w:val="20"/>
              </w:rPr>
            </w:pPr>
            <w:r>
              <w:rPr>
                <w:rFonts w:ascii="Times New Roman" w:hAnsi="Times New Roman" w:cs="Times New Roman"/>
                <w:b/>
                <w:bCs/>
                <w:sz w:val="20"/>
                <w:szCs w:val="20"/>
              </w:rPr>
              <w:t>`</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2) kyšininkavimą, prekybą poveikiu, papirkimą;</w:t>
            </w:r>
          </w:p>
          <w:p w14:paraId="682D1EAA"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4) nusikalstamą bankrotą;</w:t>
            </w:r>
          </w:p>
          <w:p w14:paraId="2AC85123"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5) teroristinį ir su teroristine veikla susijusį nusikaltimą;</w:t>
            </w:r>
          </w:p>
          <w:p w14:paraId="61DD6841"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6) nusikalstamu būdu gauto turto legalizavimą;</w:t>
            </w:r>
          </w:p>
          <w:p w14:paraId="05F57CD4"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7) prekybą žmonėmis, vaiko pirkimą arba pardavimą;</w:t>
            </w:r>
          </w:p>
          <w:p w14:paraId="35C2841E"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5711CF" w:rsidRDefault="004D2918" w:rsidP="008F0F9E">
            <w:pPr>
              <w:pStyle w:val="NoSpacing"/>
              <w:jc w:val="both"/>
              <w:rPr>
                <w:rFonts w:ascii="Times New Roman" w:hAnsi="Times New Roman" w:cs="Times New Roman"/>
                <w:bCs/>
                <w:sz w:val="20"/>
                <w:szCs w:val="20"/>
                <w:lang w:eastAsia="en-US"/>
              </w:rPr>
            </w:pPr>
            <w:r w:rsidRPr="005711CF">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5711CF">
              <w:rPr>
                <w:rFonts w:ascii="Times New Roman" w:hAnsi="Times New Roman" w:cs="Times New Roman"/>
                <w:bCs/>
                <w:sz w:val="20"/>
                <w:szCs w:val="20"/>
                <w:lang w:eastAsia="en-US"/>
              </w:rPr>
              <w:lastRenderedPageBreak/>
              <w:t>nuosprendis ir šis asmuo turi neišnykusį ar nepanaikintą teistumą;</w:t>
            </w:r>
          </w:p>
          <w:p w14:paraId="0642B769" w14:textId="002DA675" w:rsidR="00190B01" w:rsidRPr="00E34D0C" w:rsidRDefault="004D2918" w:rsidP="00190B01">
            <w:pPr>
              <w:pStyle w:val="NoSpacing"/>
              <w:jc w:val="both"/>
              <w:rPr>
                <w:color w:val="000000"/>
              </w:rPr>
            </w:pPr>
            <w:r w:rsidRPr="005711CF">
              <w:rPr>
                <w:rFonts w:ascii="Times New Roman" w:hAnsi="Times New Roman" w:cs="Times New Roman"/>
                <w:sz w:val="20"/>
                <w:szCs w:val="20"/>
                <w:lang w:eastAsia="en-US"/>
              </w:rPr>
              <w:t>2)</w:t>
            </w:r>
            <w:r w:rsidR="00190B01" w:rsidRPr="00190B01">
              <w:rPr>
                <w:color w:val="000000"/>
              </w:rPr>
              <w:t xml:space="preserve"> tiekėjo, kuris yra juridinis asmuo, kita organizacija ar jos </w:t>
            </w:r>
            <w:r w:rsidR="00190B01" w:rsidRPr="00190B01">
              <w:rPr>
                <w:b/>
                <w:bCs/>
                <w:color w:val="000000"/>
              </w:rPr>
              <w:t>struktūrinis</w:t>
            </w:r>
            <w:r w:rsidR="00190B01" w:rsidRPr="00190B01">
              <w:rPr>
                <w:color w:val="00000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18A5E751" w:rsidR="004D2918" w:rsidRPr="005711CF" w:rsidRDefault="004D2918" w:rsidP="008F0F9E">
            <w:pPr>
              <w:pStyle w:val="NoSpacing"/>
              <w:jc w:val="both"/>
              <w:rPr>
                <w:rFonts w:ascii="Times New Roman" w:hAnsi="Times New Roman" w:cs="Times New Roman"/>
                <w:b/>
                <w:bCs/>
                <w:sz w:val="20"/>
                <w:szCs w:val="20"/>
                <w:lang w:eastAsia="en-US"/>
              </w:rPr>
            </w:pPr>
            <w:r w:rsidRPr="00E34D0C">
              <w:rPr>
                <w:rFonts w:ascii="Times New Roman" w:hAnsi="Times New Roman" w:cs="Times New Roman"/>
                <w:bCs/>
                <w:sz w:val="20"/>
                <w:szCs w:val="20"/>
                <w:lang w:eastAsia="en-US"/>
              </w:rPr>
              <w:t xml:space="preserve">3) </w:t>
            </w:r>
            <w:r w:rsidR="00566084" w:rsidRPr="00E34D0C">
              <w:rPr>
                <w:rFonts w:ascii="Times New Roman" w:hAnsi="Times New Roman" w:cs="Times New Roman"/>
                <w:bCs/>
                <w:sz w:val="20"/>
                <w:szCs w:val="20"/>
                <w:lang w:eastAsia="en-US"/>
              </w:rPr>
              <w:t xml:space="preserve">tiekėjo, kuris yra juridinis asmuo, kita organizacija ar jos </w:t>
            </w:r>
            <w:r w:rsidR="00566084" w:rsidRPr="00E34D0C">
              <w:rPr>
                <w:rFonts w:ascii="Times New Roman" w:hAnsi="Times New Roman" w:cs="Times New Roman"/>
                <w:b/>
                <w:bCs/>
                <w:sz w:val="20"/>
                <w:szCs w:val="20"/>
                <w:lang w:eastAsia="en-US"/>
              </w:rPr>
              <w:t>struktūrinis</w:t>
            </w:r>
            <w:r w:rsidR="00566084" w:rsidRPr="00E34D0C">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5711CF" w:rsidRDefault="004D2918" w:rsidP="008F0F9E">
            <w:pPr>
              <w:pStyle w:val="NoSpacing"/>
              <w:jc w:val="both"/>
              <w:rPr>
                <w:rFonts w:ascii="Times New Roman" w:eastAsia="Yu Mincho" w:hAnsi="Times New Roman" w:cs="Times New Roman"/>
                <w:b/>
                <w:bCs/>
                <w:sz w:val="20"/>
                <w:szCs w:val="20"/>
                <w:lang w:eastAsia="en-US"/>
              </w:rPr>
            </w:pPr>
            <w:r w:rsidRPr="005711CF">
              <w:rPr>
                <w:rFonts w:ascii="Times New Roman" w:eastAsia="Yu Mincho" w:hAnsi="Times New Roman" w:cs="Times New Roman"/>
                <w:b/>
                <w:bCs/>
                <w:sz w:val="20"/>
                <w:szCs w:val="20"/>
                <w:lang w:eastAsia="en-US"/>
              </w:rPr>
              <w:lastRenderedPageBreak/>
              <w:t>VPĮ 46 straipsnio 1 dalis</w:t>
            </w:r>
          </w:p>
          <w:p w14:paraId="770C8508"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A1-A6 punktai</w:t>
            </w:r>
          </w:p>
          <w:p w14:paraId="7C413E62"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6E032431"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Lietuvoje įsteigtų subjektų reikalaujama:</w:t>
            </w:r>
          </w:p>
          <w:p w14:paraId="0521AD64"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išrašo iš teismo sprendimo arba</w:t>
            </w:r>
          </w:p>
          <w:p w14:paraId="780578D7"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Informatikos ir ryšių departamento prie Vidaus reikalų ministerijos pažymos, arba</w:t>
            </w:r>
          </w:p>
          <w:p w14:paraId="04F9D40F"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5711CF" w:rsidRDefault="004D2918" w:rsidP="008F0F9E">
            <w:pPr>
              <w:pStyle w:val="NoSpacing"/>
              <w:jc w:val="both"/>
              <w:rPr>
                <w:rFonts w:ascii="Times New Roman" w:hAnsi="Times New Roman" w:cs="Times New Roman"/>
                <w:sz w:val="20"/>
                <w:szCs w:val="20"/>
                <w:lang w:eastAsia="en-US"/>
              </w:rPr>
            </w:pPr>
          </w:p>
          <w:p w14:paraId="2C77FC4E"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1217192D"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1"/>
            </w:r>
            <w:r w:rsidRPr="005711CF">
              <w:rPr>
                <w:rFonts w:ascii="Times New Roman" w:hAnsi="Times New Roman" w:cs="Times New Roman"/>
                <w:sz w:val="20"/>
                <w:szCs w:val="20"/>
              </w:rPr>
              <w:t>.</w:t>
            </w:r>
          </w:p>
          <w:p w14:paraId="1B2D88D9" w14:textId="77777777" w:rsidR="004D2918" w:rsidRPr="005711CF" w:rsidRDefault="004D2918" w:rsidP="008F0F9E">
            <w:pPr>
              <w:pStyle w:val="NoSpacing"/>
              <w:jc w:val="both"/>
              <w:rPr>
                <w:rFonts w:ascii="Times New Roman" w:hAnsi="Times New Roman" w:cs="Times New Roman"/>
                <w:sz w:val="20"/>
                <w:szCs w:val="20"/>
              </w:rPr>
            </w:pPr>
          </w:p>
          <w:p w14:paraId="3CE7BAD5" w14:textId="77777777" w:rsidR="004D2918" w:rsidRPr="005711CF" w:rsidRDefault="004D2918" w:rsidP="008F0F9E">
            <w:pPr>
              <w:pStyle w:val="NoSpacing"/>
              <w:jc w:val="both"/>
              <w:rPr>
                <w:rFonts w:ascii="Times New Roman" w:hAnsi="Times New Roman" w:cs="Times New Roman"/>
                <w:color w:val="7030A0"/>
                <w:sz w:val="20"/>
                <w:szCs w:val="20"/>
              </w:rPr>
            </w:pPr>
            <w:r w:rsidRPr="005711CF">
              <w:rPr>
                <w:rFonts w:ascii="Times New Roman" w:hAnsi="Times New Roman" w:cs="Times New Roman"/>
                <w:sz w:val="20"/>
                <w:szCs w:val="20"/>
              </w:rPr>
              <w:t xml:space="preserve">Nurodyti dokumentai turi būti išduoti ne anksčiau kaip 180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5711CF" w:rsidRDefault="004D2918" w:rsidP="008F0F9E">
            <w:pPr>
              <w:pStyle w:val="NoSpacing"/>
              <w:jc w:val="both"/>
              <w:rPr>
                <w:rFonts w:ascii="Times New Roman" w:hAnsi="Times New Roman" w:cs="Times New Roman"/>
                <w:b/>
                <w:bCs/>
                <w:sz w:val="20"/>
                <w:szCs w:val="20"/>
              </w:rPr>
            </w:pPr>
          </w:p>
          <w:p w14:paraId="4C5B2B32"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77777777" w:rsidR="004D2918" w:rsidRDefault="004D2918" w:rsidP="008F0F9E">
            <w:pPr>
              <w:pStyle w:val="NoSpacing"/>
              <w:jc w:val="both"/>
              <w:rPr>
                <w:rFonts w:ascii="Times New Roman" w:hAnsi="Times New Roman" w:cs="Times New Roman"/>
                <w:b/>
                <w:bCs/>
                <w:sz w:val="20"/>
                <w:szCs w:val="20"/>
              </w:rPr>
            </w:pPr>
          </w:p>
          <w:p w14:paraId="6094FCEC" w14:textId="634FF616" w:rsidR="00C35B26" w:rsidRPr="00B535E8" w:rsidRDefault="008B5926" w:rsidP="00A9093F">
            <w:pPr>
              <w:jc w:val="both"/>
              <w:rPr>
                <w:sz w:val="20"/>
                <w:szCs w:val="20"/>
                <w:lang w:val="lt-LT"/>
              </w:rPr>
            </w:pPr>
            <w:r w:rsidRPr="00B535E8">
              <w:rPr>
                <w:sz w:val="20"/>
                <w:szCs w:val="20"/>
                <w:lang w:val="lt-LT"/>
              </w:rPr>
              <w:t>Pažymų, patvirtinančių VPĮ 46 straipsnyje nurodytų tiekėjo pašalinimo pagrindų nebuvimą, pateikti nereikalaujama. Jų perkančioji organizacija reikalaus tik turėdama pagrįstų abejonių dėl tiekėjo patikimumo.</w:t>
            </w:r>
          </w:p>
        </w:tc>
      </w:tr>
      <w:tr w:rsidR="004D2918" w:rsidRPr="00755441"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5711CF" w:rsidRDefault="004D2918" w:rsidP="004D2918">
            <w:pPr>
              <w:pStyle w:val="NoSpacing"/>
              <w:numPr>
                <w:ilvl w:val="0"/>
                <w:numId w:val="4"/>
              </w:numPr>
              <w:rPr>
                <w:rFonts w:ascii="Times New Roman" w:hAnsi="Times New Roman" w:cs="Times New Roman"/>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27E8E26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50A2C5C" w14:textId="34360F9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 xml:space="preserve">2) </w:t>
            </w:r>
            <w:r w:rsidR="00D027F3" w:rsidRPr="00D027F3">
              <w:rPr>
                <w:rFonts w:ascii="Times New Roman" w:hAnsi="Times New Roman" w:cs="Times New Roman"/>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5711CF">
              <w:rPr>
                <w:rFonts w:ascii="Times New Roman" w:hAnsi="Times New Roman" w:cs="Times New Roman"/>
                <w:bCs/>
                <w:sz w:val="20"/>
                <w:szCs w:val="20"/>
                <w:lang w:eastAsia="en-US"/>
              </w:rPr>
              <w:t>.</w:t>
            </w:r>
          </w:p>
          <w:p w14:paraId="4254893B"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4021850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Tačiau ši nuostata netaikoma, jeigu:</w:t>
            </w:r>
          </w:p>
          <w:p w14:paraId="60F9739F"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CD5944B"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2) įsiskolinimo suma neviršija 50 Eur (penkiasdešimt eurų);</w:t>
            </w:r>
          </w:p>
          <w:p w14:paraId="08A6F2EA"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3 dalis</w:t>
            </w:r>
          </w:p>
          <w:p w14:paraId="2F775861" w14:textId="77777777" w:rsidR="004D2918" w:rsidRPr="005711CF" w:rsidRDefault="004D2918" w:rsidP="008F0F9E">
            <w:pPr>
              <w:pStyle w:val="NoSpacing"/>
              <w:jc w:val="both"/>
              <w:rPr>
                <w:rFonts w:ascii="Times New Roman" w:eastAsia="Arial" w:hAnsi="Times New Roman" w:cs="Times New Roman"/>
                <w:sz w:val="20"/>
                <w:szCs w:val="20"/>
              </w:rPr>
            </w:pPr>
          </w:p>
          <w:p w14:paraId="1086538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1) Dėl įsipareigojimų, susijusių su mokesčių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sz w:val="20"/>
                <w:szCs w:val="20"/>
              </w:rPr>
              <w:t>prašoma:</w:t>
            </w:r>
          </w:p>
          <w:p w14:paraId="56B40C9E" w14:textId="77777777" w:rsidR="004D2918" w:rsidRPr="005711CF" w:rsidRDefault="004D2918" w:rsidP="008F0F9E">
            <w:pPr>
              <w:pStyle w:val="NoSpacing"/>
              <w:jc w:val="both"/>
              <w:rPr>
                <w:rFonts w:ascii="Times New Roman" w:hAnsi="Times New Roman" w:cs="Times New Roman"/>
                <w:b/>
                <w:bCs/>
                <w:sz w:val="20"/>
                <w:szCs w:val="20"/>
              </w:rPr>
            </w:pPr>
          </w:p>
          <w:p w14:paraId="5454FE83" w14:textId="77777777" w:rsidR="004D2918" w:rsidRPr="005711CF" w:rsidRDefault="004D2918" w:rsidP="004D2918">
            <w:pPr>
              <w:pStyle w:val="NoSpacing"/>
              <w:numPr>
                <w:ilvl w:val="0"/>
                <w:numId w:val="12"/>
              </w:numPr>
              <w:jc w:val="both"/>
              <w:rPr>
                <w:rFonts w:ascii="Times New Roman" w:hAnsi="Times New Roman" w:cs="Times New Roman"/>
                <w:sz w:val="20"/>
                <w:szCs w:val="20"/>
              </w:rPr>
            </w:pPr>
            <w:r w:rsidRPr="005711CF">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5711CF" w:rsidRDefault="004D2918" w:rsidP="004D2918">
            <w:pPr>
              <w:pStyle w:val="NoSpacing"/>
              <w:numPr>
                <w:ilvl w:val="0"/>
                <w:numId w:val="11"/>
              </w:numPr>
              <w:jc w:val="both"/>
              <w:rPr>
                <w:rFonts w:ascii="Times New Roman" w:hAnsi="Times New Roman" w:cs="Times New Roman"/>
                <w:sz w:val="20"/>
                <w:szCs w:val="20"/>
              </w:rPr>
            </w:pPr>
            <w:r w:rsidRPr="005711C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5711CF" w:rsidRDefault="004D2918" w:rsidP="008F0F9E">
            <w:pPr>
              <w:pStyle w:val="NoSpacing"/>
              <w:jc w:val="both"/>
              <w:rPr>
                <w:rFonts w:ascii="Times New Roman" w:hAnsi="Times New Roman" w:cs="Times New Roman"/>
                <w:sz w:val="20"/>
                <w:szCs w:val="20"/>
              </w:rPr>
            </w:pPr>
          </w:p>
          <w:p w14:paraId="25265D9A"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4BE198D0"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2"/>
            </w:r>
            <w:r w:rsidRPr="005711CF">
              <w:rPr>
                <w:rFonts w:ascii="Times New Roman" w:hAnsi="Times New Roman" w:cs="Times New Roman"/>
                <w:sz w:val="20"/>
                <w:szCs w:val="20"/>
              </w:rPr>
              <w:t>.</w:t>
            </w:r>
          </w:p>
          <w:p w14:paraId="28B0426C" w14:textId="77777777" w:rsidR="004D2918" w:rsidRPr="005711CF" w:rsidRDefault="004D2918" w:rsidP="008F0F9E">
            <w:pPr>
              <w:pStyle w:val="NoSpacing"/>
              <w:jc w:val="both"/>
              <w:rPr>
                <w:rFonts w:ascii="Times New Roman" w:eastAsia="Yu Mincho" w:hAnsi="Times New Roman" w:cs="Times New Roman"/>
                <w:sz w:val="20"/>
                <w:szCs w:val="20"/>
              </w:rPr>
            </w:pPr>
          </w:p>
          <w:p w14:paraId="0CF1016E" w14:textId="77777777" w:rsidR="004D2918" w:rsidRPr="005711CF" w:rsidRDefault="004D2918" w:rsidP="008F0F9E">
            <w:pPr>
              <w:pStyle w:val="NoSpacing"/>
              <w:jc w:val="both"/>
              <w:rPr>
                <w:rFonts w:ascii="Times New Roman" w:hAnsi="Times New Roman" w:cs="Times New Roman"/>
                <w:i/>
                <w:iCs/>
                <w:color w:val="000000" w:themeColor="text1"/>
                <w:sz w:val="20"/>
                <w:szCs w:val="20"/>
              </w:rPr>
            </w:pPr>
            <w:r w:rsidRPr="005711CF">
              <w:rPr>
                <w:rFonts w:ascii="Times New Roman" w:hAnsi="Times New Roman" w:cs="Times New Roman"/>
                <w:sz w:val="20"/>
                <w:szCs w:val="20"/>
              </w:rPr>
              <w:t xml:space="preserve">Nurodyti dokumentai turi būti  išduoti ne anksčiau 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4D0846C" w14:textId="77777777" w:rsidR="004D2918" w:rsidRPr="005711CF"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5711CF" w:rsidRDefault="004D2918" w:rsidP="008F0F9E">
            <w:pPr>
              <w:pStyle w:val="NoSpacing"/>
              <w:jc w:val="both"/>
              <w:rPr>
                <w:rFonts w:ascii="Times New Roman" w:hAnsi="Times New Roman" w:cs="Times New Roman"/>
                <w:b/>
                <w:bCs/>
                <w:sz w:val="20"/>
                <w:szCs w:val="20"/>
              </w:rPr>
            </w:pPr>
          </w:p>
          <w:p w14:paraId="4B61F41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2) Dėl įsipareigojimų, susijusių su socialinio draudimo įmokų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bCs/>
                <w:sz w:val="20"/>
                <w:szCs w:val="20"/>
              </w:rPr>
              <w:t>prašoma:</w:t>
            </w:r>
          </w:p>
          <w:p w14:paraId="07DE01A8"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5711CF">
                <w:rPr>
                  <w:rStyle w:val="Hyperlink"/>
                  <w:rFonts w:ascii="Times New Roman" w:hAnsi="Times New Roman" w:cs="Times New Roman"/>
                  <w:bCs/>
                  <w:sz w:val="20"/>
                  <w:szCs w:val="20"/>
                </w:rPr>
                <w:t>http://draudejai.sodra.lt/draudeju_viesi_duomenys/</w:t>
              </w:r>
            </w:hyperlink>
            <w:r w:rsidRPr="005711CF">
              <w:rPr>
                <w:rFonts w:ascii="Times New Roman" w:hAnsi="Times New Roman" w:cs="Times New Roman"/>
                <w:bCs/>
                <w:sz w:val="20"/>
                <w:szCs w:val="20"/>
              </w:rPr>
              <w:t>.</w:t>
            </w:r>
          </w:p>
          <w:p w14:paraId="6AF241B3" w14:textId="77777777" w:rsidR="004D2918" w:rsidRPr="005711CF" w:rsidRDefault="004D2918" w:rsidP="008F0F9E">
            <w:pPr>
              <w:pStyle w:val="NoSpacing"/>
              <w:jc w:val="both"/>
              <w:rPr>
                <w:rFonts w:ascii="Times New Roman" w:hAnsi="Times New Roman" w:cs="Times New Roman"/>
                <w:b/>
                <w:bCs/>
                <w:sz w:val="20"/>
                <w:szCs w:val="20"/>
              </w:rPr>
            </w:pPr>
          </w:p>
          <w:p w14:paraId="6ACF6EA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711CF" w:rsidRDefault="004D2918" w:rsidP="008F0F9E">
            <w:pPr>
              <w:pStyle w:val="NoSpacing"/>
              <w:jc w:val="both"/>
              <w:rPr>
                <w:rFonts w:ascii="Times New Roman" w:hAnsi="Times New Roman" w:cs="Times New Roman"/>
                <w:b/>
                <w:bCs/>
                <w:sz w:val="20"/>
                <w:szCs w:val="20"/>
              </w:rPr>
            </w:pPr>
          </w:p>
          <w:p w14:paraId="2FD34A50"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711CF" w:rsidRDefault="004D2918" w:rsidP="008F0F9E">
            <w:pPr>
              <w:pStyle w:val="NoSpacing"/>
              <w:jc w:val="both"/>
              <w:rPr>
                <w:rFonts w:ascii="Times New Roman" w:hAnsi="Times New Roman" w:cs="Times New Roman"/>
                <w:b/>
                <w:bCs/>
                <w:sz w:val="20"/>
                <w:szCs w:val="20"/>
              </w:rPr>
            </w:pPr>
          </w:p>
          <w:p w14:paraId="60640B69"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7916B187"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kompetentingos institucijos dokumento</w:t>
            </w:r>
            <w:r w:rsidRPr="005711CF">
              <w:rPr>
                <w:rStyle w:val="FootnoteReference"/>
                <w:rFonts w:ascii="Times New Roman" w:hAnsi="Times New Roman" w:cs="Times New Roman"/>
                <w:sz w:val="20"/>
                <w:szCs w:val="20"/>
              </w:rPr>
              <w:footnoteReference w:id="3"/>
            </w:r>
            <w:r w:rsidRPr="005711CF">
              <w:rPr>
                <w:rFonts w:ascii="Times New Roman" w:hAnsi="Times New Roman" w:cs="Times New Roman"/>
                <w:sz w:val="20"/>
                <w:szCs w:val="20"/>
              </w:rPr>
              <w:t>.</w:t>
            </w:r>
          </w:p>
          <w:p w14:paraId="76A587F1" w14:textId="77777777" w:rsidR="004D2918" w:rsidRPr="005711CF" w:rsidRDefault="004D2918" w:rsidP="008F0F9E">
            <w:pPr>
              <w:pStyle w:val="NoSpacing"/>
              <w:jc w:val="both"/>
              <w:rPr>
                <w:rFonts w:ascii="Times New Roman" w:hAnsi="Times New Roman" w:cs="Times New Roman"/>
                <w:b/>
                <w:bCs/>
                <w:sz w:val="20"/>
                <w:szCs w:val="20"/>
              </w:rPr>
            </w:pPr>
          </w:p>
          <w:p w14:paraId="475D2B27" w14:textId="77777777" w:rsidR="004D2918" w:rsidRPr="005711CF" w:rsidRDefault="004D2918" w:rsidP="008F0F9E">
            <w:pPr>
              <w:pStyle w:val="NoSpacing"/>
              <w:jc w:val="both"/>
              <w:rPr>
                <w:rFonts w:ascii="Times New Roman" w:hAnsi="Times New Roman" w:cs="Times New Roman"/>
                <w:i/>
                <w:iCs/>
                <w:color w:val="7030A0"/>
                <w:sz w:val="20"/>
                <w:szCs w:val="20"/>
              </w:rPr>
            </w:pPr>
            <w:r w:rsidRPr="005711CF">
              <w:rPr>
                <w:rFonts w:ascii="Times New Roman" w:hAnsi="Times New Roman" w:cs="Times New Roman"/>
                <w:sz w:val="20"/>
                <w:szCs w:val="20"/>
              </w:rPr>
              <w:t xml:space="preserve">Nurodyti dokumentai turi būti  išduoti ne anksčiau kaip </w:t>
            </w:r>
            <w:r w:rsidRPr="00E348A9">
              <w:rPr>
                <w:rFonts w:ascii="Times New Roman" w:hAnsi="Times New Roman" w:cs="Times New Roman"/>
                <w:sz w:val="20"/>
                <w:szCs w:val="20"/>
              </w:rPr>
              <w:t xml:space="preserve">120 dienų </w:t>
            </w:r>
            <w:r w:rsidRPr="005711CF">
              <w:rPr>
                <w:rFonts w:ascii="Times New Roman" w:hAnsi="Times New Roman" w:cs="Times New Roman"/>
                <w:sz w:val="20"/>
                <w:szCs w:val="20"/>
              </w:rPr>
              <w:t xml:space="preserve">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w:t>
            </w:r>
            <w:r w:rsidRPr="005711CF">
              <w:rPr>
                <w:rFonts w:ascii="Times New Roman" w:hAnsi="Times New Roman" w:cs="Times New Roman"/>
                <w:i/>
                <w:iCs/>
                <w:color w:val="000000" w:themeColor="text1"/>
                <w:sz w:val="20"/>
                <w:szCs w:val="20"/>
              </w:rPr>
              <w:lastRenderedPageBreak/>
              <w:t>perkančioji organizacija 2022-10-10 kreipėsi į tiekėją prašydama iki 2022-10-14 pateikti įrodančius dokumentus, jie turi būti išduoti ne anksčiau kaip 120 dienų, jas skaičiuojant atgal nuo 2022-10-14.</w:t>
            </w:r>
          </w:p>
          <w:p w14:paraId="5C4D41B8" w14:textId="77777777" w:rsidR="004D2918" w:rsidRPr="005711CF" w:rsidRDefault="004D2918" w:rsidP="008F0F9E">
            <w:pPr>
              <w:pStyle w:val="NoSpacing"/>
              <w:jc w:val="both"/>
              <w:rPr>
                <w:rFonts w:ascii="Times New Roman" w:hAnsi="Times New Roman" w:cs="Times New Roman"/>
                <w:b/>
                <w:bCs/>
                <w:sz w:val="20"/>
                <w:szCs w:val="20"/>
              </w:rPr>
            </w:pPr>
          </w:p>
          <w:p w14:paraId="271E761A" w14:textId="77777777" w:rsidR="004D2918"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C26DFB2" w14:textId="77777777" w:rsidR="00BF428F" w:rsidRDefault="00BF428F" w:rsidP="008F0F9E">
            <w:pPr>
              <w:pStyle w:val="NoSpacing"/>
              <w:jc w:val="both"/>
              <w:rPr>
                <w:rFonts w:ascii="Times New Roman" w:hAnsi="Times New Roman" w:cs="Times New Roman"/>
                <w:sz w:val="20"/>
                <w:szCs w:val="20"/>
              </w:rPr>
            </w:pPr>
          </w:p>
          <w:p w14:paraId="1ADF25C9" w14:textId="5C5DB7A6" w:rsidR="00BF428F" w:rsidRPr="006362BD" w:rsidRDefault="00BF428F" w:rsidP="008F0F9E">
            <w:pPr>
              <w:pStyle w:val="NoSpacing"/>
              <w:jc w:val="both"/>
              <w:rPr>
                <w:rFonts w:ascii="Times New Roman" w:hAnsi="Times New Roman" w:cs="Times New Roman"/>
                <w:sz w:val="20"/>
                <w:szCs w:val="20"/>
              </w:rPr>
            </w:pPr>
            <w:r w:rsidRPr="006362BD">
              <w:rPr>
                <w:rFonts w:ascii="Times New Roman" w:hAnsi="Times New Roman" w:cs="Times New Roman"/>
                <w:sz w:val="20"/>
                <w:szCs w:val="20"/>
              </w:rPr>
              <w:t xml:space="preserve">Pažymų, patvirtinančių VPĮ 46 straipsnyje nurodytų tiekėjo pašalinimo pagrindų </w:t>
            </w:r>
            <w:r w:rsidR="00D027F3">
              <w:rPr>
                <w:rFonts w:ascii="Times New Roman" w:hAnsi="Times New Roman" w:cs="Times New Roman"/>
                <w:sz w:val="20"/>
                <w:szCs w:val="20"/>
              </w:rPr>
              <w:t xml:space="preserve"> </w:t>
            </w:r>
            <w:r w:rsidRPr="006362BD">
              <w:rPr>
                <w:rFonts w:ascii="Times New Roman" w:hAnsi="Times New Roman" w:cs="Times New Roman"/>
                <w:sz w:val="20"/>
                <w:szCs w:val="20"/>
              </w:rPr>
              <w:t>nebuvimą, pateikti nereikalaujama. Jų perkančioji organizacija reikalaus tik turėdama pagrįstų abejonių dėl tiekėjo patikimumo.</w:t>
            </w:r>
          </w:p>
        </w:tc>
      </w:tr>
      <w:bookmarkEnd w:id="0"/>
      <w:tr w:rsidR="004D2918" w:rsidRPr="005711CF"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1 punktas</w:t>
            </w:r>
          </w:p>
          <w:p w14:paraId="1AB271EF" w14:textId="77777777" w:rsidR="004D2918" w:rsidRPr="005711CF" w:rsidRDefault="004D2918" w:rsidP="008F0F9E">
            <w:pPr>
              <w:pStyle w:val="NoSpacing"/>
              <w:jc w:val="both"/>
              <w:rPr>
                <w:rFonts w:ascii="Times New Roman" w:eastAsia="Yu Mincho" w:hAnsi="Times New Roman" w:cs="Times New Roman"/>
                <w:sz w:val="20"/>
                <w:szCs w:val="20"/>
              </w:rPr>
            </w:pPr>
          </w:p>
          <w:p w14:paraId="4AC9A455"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2 punktas</w:t>
            </w:r>
          </w:p>
          <w:p w14:paraId="51F3E007" w14:textId="77777777" w:rsidR="004D2918" w:rsidRPr="005711CF" w:rsidRDefault="004D2918" w:rsidP="008F0F9E">
            <w:pPr>
              <w:pStyle w:val="NoSpacing"/>
              <w:jc w:val="both"/>
              <w:rPr>
                <w:rFonts w:ascii="Times New Roman" w:eastAsia="Yu Mincho" w:hAnsi="Times New Roman" w:cs="Times New Roman"/>
                <w:sz w:val="20"/>
                <w:szCs w:val="20"/>
              </w:rPr>
            </w:pPr>
          </w:p>
          <w:p w14:paraId="13E649F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3 punktas</w:t>
            </w:r>
          </w:p>
          <w:p w14:paraId="0149A24A" w14:textId="77777777" w:rsidR="004D2918" w:rsidRPr="005711CF" w:rsidRDefault="004D2918" w:rsidP="008F0F9E">
            <w:pPr>
              <w:pStyle w:val="NoSpacing"/>
              <w:jc w:val="both"/>
              <w:rPr>
                <w:rFonts w:ascii="Times New Roman" w:eastAsia="Yu Mincho" w:hAnsi="Times New Roman" w:cs="Times New Roman"/>
                <w:sz w:val="20"/>
                <w:szCs w:val="20"/>
              </w:rPr>
            </w:pPr>
          </w:p>
          <w:p w14:paraId="00E39980"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C13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755441"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E17890"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w:t>
            </w:r>
            <w:r w:rsidRPr="005711CF">
              <w:rPr>
                <w:rFonts w:ascii="Times New Roman" w:hAnsi="Times New Roman" w:cs="Times New Roman"/>
                <w:bCs/>
                <w:sz w:val="20"/>
                <w:szCs w:val="20"/>
              </w:rPr>
              <w:lastRenderedPageBreak/>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4 punktas</w:t>
            </w:r>
          </w:p>
          <w:p w14:paraId="7AD15533" w14:textId="77777777" w:rsidR="004D2918" w:rsidRPr="005711CF" w:rsidRDefault="004D2918" w:rsidP="008F0F9E">
            <w:pPr>
              <w:pStyle w:val="NoSpacing"/>
              <w:jc w:val="both"/>
              <w:rPr>
                <w:rFonts w:ascii="Times New Roman" w:eastAsia="Yu Mincho" w:hAnsi="Times New Roman" w:cs="Times New Roman"/>
                <w:sz w:val="20"/>
                <w:szCs w:val="20"/>
              </w:rPr>
            </w:pPr>
          </w:p>
          <w:p w14:paraId="4BBE7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C15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0768DD"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5711CF" w:rsidRDefault="004D2918" w:rsidP="008F0F9E">
            <w:pPr>
              <w:pStyle w:val="NoSpacing"/>
              <w:jc w:val="both"/>
              <w:rPr>
                <w:rFonts w:ascii="Times New Roman" w:hAnsi="Times New Roman" w:cs="Times New Roman"/>
                <w:b/>
                <w:bCs/>
                <w:sz w:val="20"/>
                <w:szCs w:val="20"/>
              </w:rPr>
            </w:pPr>
          </w:p>
          <w:p w14:paraId="4B0B64DA" w14:textId="77777777" w:rsidR="004D2918" w:rsidRPr="005711CF" w:rsidRDefault="004D2918" w:rsidP="008F0F9E">
            <w:pPr>
              <w:pStyle w:val="NoSpacing"/>
              <w:jc w:val="both"/>
              <w:rPr>
                <w:rFonts w:ascii="Times New Roman" w:hAnsi="Times New Roman" w:cs="Times New Roman"/>
                <w:sz w:val="20"/>
                <w:szCs w:val="20"/>
                <w:u w:val="single"/>
              </w:rPr>
            </w:pPr>
            <w:hyperlink r:id="rId18">
              <w:r w:rsidRPr="005711CF">
                <w:rPr>
                  <w:rStyle w:val="Hyperlink"/>
                  <w:rFonts w:ascii="Times New Roman" w:hAnsi="Times New Roman" w:cs="Times New Roman"/>
                  <w:sz w:val="20"/>
                  <w:szCs w:val="20"/>
                </w:rPr>
                <w:t>https://vpt.lrv.lt/melaginga-informacija-pateikusiu-tiekeju-sarasas-3</w:t>
              </w:r>
            </w:hyperlink>
          </w:p>
          <w:p w14:paraId="0F28D72A"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5711CF"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5 punktas</w:t>
            </w:r>
          </w:p>
          <w:p w14:paraId="20B0F5AE" w14:textId="77777777" w:rsidR="004D2918" w:rsidRPr="005711CF" w:rsidRDefault="004D2918" w:rsidP="008F0F9E">
            <w:pPr>
              <w:pStyle w:val="NoSpacing"/>
              <w:jc w:val="both"/>
              <w:rPr>
                <w:rFonts w:ascii="Times New Roman" w:eastAsia="Yu Mincho" w:hAnsi="Times New Roman" w:cs="Times New Roman"/>
                <w:sz w:val="20"/>
                <w:szCs w:val="20"/>
              </w:rPr>
            </w:pPr>
          </w:p>
          <w:p w14:paraId="3FCDC64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C15 punktas</w:t>
            </w:r>
          </w:p>
          <w:p w14:paraId="543BDF11"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755441"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5711CF" w:rsidRDefault="004D2918" w:rsidP="008F0F9E">
            <w:pPr>
              <w:jc w:val="both"/>
              <w:rPr>
                <w:sz w:val="20"/>
                <w:szCs w:val="20"/>
                <w:lang w:val="lt-LT"/>
              </w:rPr>
            </w:pPr>
            <w:r w:rsidRPr="005711CF">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5711CF">
              <w:rPr>
                <w:sz w:val="20"/>
                <w:szCs w:val="20"/>
                <w:lang w:val="lt-LT"/>
              </w:rPr>
              <w:lastRenderedPageBreak/>
              <w:t xml:space="preserve">dideliais arba nuolatiniais trūkumais ir dėl to buvo pritaikyta sutartyje nustatyta sankcija. </w:t>
            </w:r>
          </w:p>
          <w:p w14:paraId="1C3CCC08" w14:textId="77777777" w:rsidR="004D2918" w:rsidRPr="005711CF" w:rsidRDefault="004D2918" w:rsidP="008F0F9E">
            <w:pPr>
              <w:jc w:val="both"/>
              <w:rPr>
                <w:sz w:val="20"/>
                <w:szCs w:val="20"/>
                <w:lang w:val="lt-LT"/>
              </w:rPr>
            </w:pPr>
            <w:r w:rsidRPr="005711CF">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6 punktas</w:t>
            </w:r>
          </w:p>
          <w:p w14:paraId="428D10CC" w14:textId="77777777" w:rsidR="004D2918" w:rsidRPr="005711CF" w:rsidRDefault="004D2918" w:rsidP="008F0F9E">
            <w:pPr>
              <w:pStyle w:val="NoSpacing"/>
              <w:jc w:val="both"/>
              <w:rPr>
                <w:rFonts w:ascii="Times New Roman" w:eastAsia="Yu Mincho" w:hAnsi="Times New Roman" w:cs="Times New Roman"/>
                <w:sz w:val="20"/>
                <w:szCs w:val="20"/>
              </w:rPr>
            </w:pPr>
          </w:p>
          <w:p w14:paraId="38CA46F7"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C14 punktas</w:t>
            </w:r>
          </w:p>
          <w:p w14:paraId="431137F0"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5711CF" w:rsidRDefault="004D2918" w:rsidP="008F0F9E">
            <w:pPr>
              <w:pStyle w:val="NoSpacing"/>
              <w:jc w:val="both"/>
              <w:rPr>
                <w:rFonts w:ascii="Times New Roman" w:hAnsi="Times New Roman" w:cs="Times New Roman"/>
                <w:sz w:val="20"/>
                <w:szCs w:val="20"/>
              </w:rPr>
            </w:pPr>
          </w:p>
          <w:p w14:paraId="69876109" w14:textId="77777777" w:rsidR="004D2918" w:rsidRPr="005711CF" w:rsidRDefault="004D2918" w:rsidP="008F0F9E">
            <w:pPr>
              <w:pStyle w:val="NoSpacing"/>
              <w:jc w:val="both"/>
              <w:rPr>
                <w:rStyle w:val="Hyperlink"/>
                <w:rFonts w:ascii="Times New Roman" w:hAnsi="Times New Roman" w:cs="Times New Roman"/>
                <w:sz w:val="20"/>
                <w:szCs w:val="20"/>
              </w:rPr>
            </w:pPr>
            <w:hyperlink r:id="rId19" w:history="1">
              <w:r w:rsidRPr="005711CF">
                <w:rPr>
                  <w:rStyle w:val="Hyperlink"/>
                  <w:rFonts w:ascii="Times New Roman" w:hAnsi="Times New Roman" w:cs="Times New Roman"/>
                  <w:sz w:val="20"/>
                  <w:szCs w:val="20"/>
                </w:rPr>
                <w:t>https://vpt.lrv.lt/lt/pasalinimo-pagrindai-1/nepatikimi-tiekejai-1</w:t>
              </w:r>
            </w:hyperlink>
          </w:p>
          <w:p w14:paraId="09A2749C" w14:textId="77777777" w:rsidR="004D2918" w:rsidRPr="005711CF" w:rsidRDefault="004D2918" w:rsidP="008F0F9E">
            <w:pPr>
              <w:pStyle w:val="NoSpacing"/>
              <w:jc w:val="both"/>
              <w:rPr>
                <w:rFonts w:ascii="Times New Roman" w:hAnsi="Times New Roman" w:cs="Times New Roman"/>
                <w:sz w:val="20"/>
                <w:szCs w:val="20"/>
              </w:rPr>
            </w:pPr>
          </w:p>
          <w:p w14:paraId="38602C16" w14:textId="77777777" w:rsidR="004D2918" w:rsidRPr="005711CF" w:rsidRDefault="004D2918" w:rsidP="008F0F9E">
            <w:pPr>
              <w:pStyle w:val="NoSpacing"/>
              <w:jc w:val="both"/>
              <w:rPr>
                <w:rFonts w:ascii="Times New Roman" w:hAnsi="Times New Roman" w:cs="Times New Roman"/>
                <w:sz w:val="20"/>
                <w:szCs w:val="20"/>
              </w:rPr>
            </w:pPr>
            <w:hyperlink r:id="rId20" w:history="1">
              <w:r w:rsidRPr="005711CF">
                <w:rPr>
                  <w:rStyle w:val="Hyperlink"/>
                  <w:rFonts w:ascii="Times New Roman" w:hAnsi="Times New Roman" w:cs="Times New Roman"/>
                  <w:sz w:val="20"/>
                  <w:szCs w:val="20"/>
                </w:rPr>
                <w:t>https://vpt.lrv.lt/lt/pasalinimo-pagrindai-1/nepatikimu-koncesininku-sarasas-1/nepatikimu-koncesininku-sarasas</w:t>
              </w:r>
            </w:hyperlink>
          </w:p>
          <w:p w14:paraId="5C88104C" w14:textId="77777777" w:rsidR="004D2918" w:rsidRPr="005711CF" w:rsidRDefault="004D2918" w:rsidP="008F0F9E">
            <w:pPr>
              <w:pStyle w:val="NoSpacing"/>
              <w:jc w:val="both"/>
              <w:rPr>
                <w:rFonts w:ascii="Times New Roman" w:hAnsi="Times New Roman" w:cs="Times New Roman"/>
                <w:bCs/>
                <w:sz w:val="20"/>
                <w:szCs w:val="20"/>
              </w:rPr>
            </w:pPr>
          </w:p>
          <w:p w14:paraId="6AE61850"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755441"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5711CF"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5711CF"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5711CF">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5711CF"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a papunktis</w:t>
            </w:r>
          </w:p>
          <w:p w14:paraId="7C03637C" w14:textId="77777777" w:rsidR="004D2918" w:rsidRPr="005711CF" w:rsidRDefault="004D2918" w:rsidP="008F0F9E">
            <w:pPr>
              <w:pStyle w:val="NoSpacing"/>
              <w:jc w:val="both"/>
              <w:rPr>
                <w:rFonts w:ascii="Times New Roman" w:eastAsia="Yu Mincho" w:hAnsi="Times New Roman" w:cs="Times New Roman"/>
                <w:sz w:val="20"/>
                <w:szCs w:val="20"/>
              </w:rPr>
            </w:pPr>
          </w:p>
          <w:p w14:paraId="290C7AC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 xml:space="preserve">Iš Lietuvoje įsteigtų subjektų įrodančių dokumentų nereikalaujama. Užtenka pateikto EBVPD. </w:t>
            </w: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21" w:history="1">
              <w:r w:rsidRPr="005711CF">
                <w:rPr>
                  <w:rStyle w:val="Hyperlink"/>
                  <w:rFonts w:ascii="Times New Roman" w:hAnsi="Times New Roman" w:cs="Times New Roman"/>
                  <w:sz w:val="20"/>
                  <w:szCs w:val="20"/>
                </w:rPr>
                <w:t>https://www.registrucentras.lt/jar/p/index.php</w:t>
              </w:r>
            </w:hyperlink>
          </w:p>
          <w:p w14:paraId="59E94A5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paskelbtą informaciją, taip pat į šiame informaciniame pranešime pateiktą informaciją:</w:t>
            </w:r>
          </w:p>
          <w:p w14:paraId="56352A60" w14:textId="47865379" w:rsidR="004D2918" w:rsidRPr="005711CF" w:rsidRDefault="004D2918" w:rsidP="008F0F9E">
            <w:pPr>
              <w:pStyle w:val="NoSpacing"/>
              <w:jc w:val="both"/>
              <w:rPr>
                <w:rFonts w:ascii="Times New Roman" w:hAnsi="Times New Roman" w:cs="Times New Roman"/>
                <w:b/>
                <w:bCs/>
                <w:iCs/>
                <w:sz w:val="20"/>
                <w:szCs w:val="20"/>
              </w:rPr>
            </w:pPr>
            <w:hyperlink r:id="rId22" w:history="1">
              <w:r w:rsidRPr="005711CF">
                <w:rPr>
                  <w:rStyle w:val="Hyperlink"/>
                  <w:rFonts w:ascii="Times New Roman" w:hAnsi="Times New Roman" w:cs="Times New Roman"/>
                  <w:sz w:val="20"/>
                  <w:szCs w:val="20"/>
                </w:rPr>
                <w:t>https://vpt.lrv.lt/lt/naujienos/finansiniu-ataskaitu-nepateikimas-gali-tapti-kliutimi-dalyvauti-viesuosiuose-pirkimuose</w:t>
              </w:r>
            </w:hyperlink>
          </w:p>
        </w:tc>
      </w:tr>
      <w:tr w:rsidR="004D2918" w:rsidRPr="00755441"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yra padaręs rimtą profesinį pažeidimą, dėl kurio perkančioji organizacija abejoja tiekėjo sąžiningumu, </w:t>
            </w:r>
            <w:r w:rsidRPr="005711C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5711CF">
              <w:rPr>
                <w:rFonts w:ascii="Times New Roman" w:eastAsia="Times New Roman" w:hAnsi="Times New Roman" w:cs="Times New Roman"/>
                <w:sz w:val="20"/>
                <w:szCs w:val="20"/>
                <w:vertAlign w:val="superscript"/>
              </w:rPr>
              <w:t>1</w:t>
            </w:r>
            <w:r w:rsidRPr="005711CF">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b papunktis</w:t>
            </w:r>
          </w:p>
          <w:p w14:paraId="30F180C1" w14:textId="77777777" w:rsidR="004D2918" w:rsidRPr="005711CF" w:rsidRDefault="004D2918" w:rsidP="008F0F9E">
            <w:pPr>
              <w:pStyle w:val="NoSpacing"/>
              <w:jc w:val="both"/>
              <w:rPr>
                <w:rFonts w:ascii="Times New Roman" w:eastAsia="Yu Mincho" w:hAnsi="Times New Roman" w:cs="Times New Roman"/>
                <w:sz w:val="20"/>
                <w:szCs w:val="20"/>
              </w:rPr>
            </w:pPr>
          </w:p>
          <w:p w14:paraId="3BE5279B"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5711CF"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23">
              <w:r w:rsidRPr="005711CF">
                <w:rPr>
                  <w:rStyle w:val="Hyperlink"/>
                  <w:rFonts w:ascii="Times New Roman" w:hAnsi="Times New Roman" w:cs="Times New Roman"/>
                  <w:sz w:val="20"/>
                  <w:szCs w:val="20"/>
                </w:rPr>
                <w:t>https://www.vmi.lt/evmi/mokesciu-moketoju-informacija</w:t>
              </w:r>
            </w:hyperlink>
            <w:r w:rsidRPr="005711CF">
              <w:rPr>
                <w:rFonts w:ascii="Times New Roman" w:hAnsi="Times New Roman" w:cs="Times New Roman"/>
                <w:sz w:val="20"/>
                <w:szCs w:val="20"/>
              </w:rPr>
              <w:t xml:space="preserve"> skelbiamą informaciją.</w:t>
            </w:r>
          </w:p>
        </w:tc>
      </w:tr>
      <w:tr w:rsidR="004D2918" w:rsidRPr="00755441"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w:t>
            </w:r>
            <w:r w:rsidRPr="005711CF">
              <w:rPr>
                <w:rFonts w:ascii="Times New Roman" w:eastAsia="Times New Roman" w:hAnsi="Times New Roman" w:cs="Times New Roman"/>
                <w:sz w:val="20"/>
                <w:szCs w:val="20"/>
              </w:rPr>
              <w:t xml:space="preserve"> kai jis </w:t>
            </w:r>
            <w:r w:rsidRPr="005711CF">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c papunktis</w:t>
            </w:r>
          </w:p>
          <w:p w14:paraId="47336007" w14:textId="77777777" w:rsidR="004D2918" w:rsidRPr="005711CF" w:rsidRDefault="004D2918" w:rsidP="008F0F9E">
            <w:pPr>
              <w:pStyle w:val="NoSpacing"/>
              <w:jc w:val="both"/>
              <w:rPr>
                <w:rFonts w:ascii="Times New Roman" w:eastAsia="Yu Mincho" w:hAnsi="Times New Roman" w:cs="Times New Roman"/>
                <w:sz w:val="20"/>
                <w:szCs w:val="20"/>
              </w:rPr>
            </w:pPr>
          </w:p>
          <w:p w14:paraId="18F7CF4D"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5711CF" w:rsidRDefault="004D2918" w:rsidP="008F0F9E">
            <w:pPr>
              <w:rPr>
                <w:b/>
                <w:bCs/>
                <w:sz w:val="20"/>
                <w:szCs w:val="20"/>
                <w:lang w:val="lt-LT"/>
              </w:rPr>
            </w:pPr>
            <w:r w:rsidRPr="005711CF">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5711CF" w:rsidRDefault="004D2918" w:rsidP="008F0F9E">
            <w:pPr>
              <w:rPr>
                <w:bCs/>
                <w:iCs/>
                <w:sz w:val="20"/>
                <w:szCs w:val="20"/>
                <w:lang w:val="lt-LT"/>
              </w:rPr>
            </w:pPr>
            <w:hyperlink r:id="rId24" w:history="1">
              <w:r w:rsidRPr="005711CF">
                <w:rPr>
                  <w:rStyle w:val="Hyperlink"/>
                  <w:sz w:val="20"/>
                  <w:szCs w:val="20"/>
                  <w:lang w:val="lt-LT"/>
                </w:rPr>
                <w:t>https://kt.gov.lt/lt/atviri-duomenys/diskvalifikavimas-is-viesuju-pirkimu</w:t>
              </w:r>
            </w:hyperlink>
            <w:r w:rsidRPr="005711CF">
              <w:rPr>
                <w:sz w:val="20"/>
                <w:szCs w:val="20"/>
                <w:lang w:val="lt-LT"/>
              </w:rPr>
              <w:t xml:space="preserve"> skelbiamą informaciją. </w:t>
            </w:r>
          </w:p>
        </w:tc>
      </w:tr>
      <w:tr w:rsidR="009164CB" w:rsidRPr="005711CF" w14:paraId="20B22F6C"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D2850" w14:textId="77777777" w:rsidR="009164CB" w:rsidRPr="005711CF" w:rsidRDefault="009164CB" w:rsidP="009164CB">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B07CF3" w14:textId="0D6C9FF7" w:rsidR="009164CB" w:rsidRPr="009164CB" w:rsidRDefault="009164CB" w:rsidP="009164CB">
            <w:pPr>
              <w:pStyle w:val="NoSpacing"/>
              <w:jc w:val="both"/>
              <w:rPr>
                <w:rFonts w:ascii="Times New Roman" w:hAnsi="Times New Roman" w:cs="Times New Roman"/>
                <w:sz w:val="20"/>
                <w:szCs w:val="20"/>
              </w:rPr>
            </w:pPr>
            <w:r w:rsidRPr="009164CB">
              <w:rPr>
                <w:sz w:val="20"/>
                <w:szCs w:val="20"/>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4180E1" w14:textId="77777777" w:rsidR="009164CB" w:rsidRPr="009164CB" w:rsidRDefault="009164CB" w:rsidP="009164CB">
            <w:pPr>
              <w:ind w:right="174"/>
              <w:contextualSpacing/>
              <w:jc w:val="both"/>
              <w:rPr>
                <w:b/>
                <w:bCs/>
                <w:sz w:val="20"/>
                <w:szCs w:val="20"/>
              </w:rPr>
            </w:pPr>
            <w:r w:rsidRPr="009164CB">
              <w:rPr>
                <w:b/>
                <w:bCs/>
                <w:sz w:val="20"/>
                <w:szCs w:val="20"/>
              </w:rPr>
              <w:t xml:space="preserve">VPĮ 46 </w:t>
            </w:r>
            <w:proofErr w:type="spellStart"/>
            <w:r w:rsidRPr="009164CB">
              <w:rPr>
                <w:b/>
                <w:bCs/>
                <w:sz w:val="20"/>
                <w:szCs w:val="20"/>
              </w:rPr>
              <w:t>straipsnio</w:t>
            </w:r>
            <w:proofErr w:type="spellEnd"/>
            <w:r w:rsidRPr="009164CB">
              <w:rPr>
                <w:b/>
                <w:bCs/>
                <w:sz w:val="20"/>
                <w:szCs w:val="20"/>
              </w:rPr>
              <w:t xml:space="preserve"> 2¹ </w:t>
            </w:r>
            <w:proofErr w:type="spellStart"/>
            <w:r w:rsidRPr="009164CB">
              <w:rPr>
                <w:b/>
                <w:bCs/>
                <w:sz w:val="20"/>
                <w:szCs w:val="20"/>
              </w:rPr>
              <w:t>dalis</w:t>
            </w:r>
            <w:proofErr w:type="spellEnd"/>
          </w:p>
          <w:p w14:paraId="23B641BB" w14:textId="3AF9E96B" w:rsidR="009164CB" w:rsidRPr="009164CB" w:rsidRDefault="009164CB" w:rsidP="009164CB">
            <w:pPr>
              <w:pStyle w:val="NoSpacing"/>
              <w:jc w:val="both"/>
              <w:rPr>
                <w:rFonts w:ascii="Times New Roman" w:eastAsia="Yu Mincho" w:hAnsi="Times New Roman" w:cs="Times New Roman"/>
                <w:b/>
                <w:bCs/>
                <w:sz w:val="20"/>
                <w:szCs w:val="20"/>
              </w:rPr>
            </w:pPr>
            <w:r w:rsidRPr="009164CB">
              <w:rPr>
                <w:sz w:val="20"/>
                <w:szCs w:val="20"/>
              </w:rPr>
              <w:t>EBVPD III dalies D2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047967" w14:textId="207C71C2" w:rsidR="009164CB" w:rsidRPr="009164CB" w:rsidRDefault="009164CB" w:rsidP="009164CB">
            <w:pPr>
              <w:pStyle w:val="NoSpacing"/>
              <w:jc w:val="both"/>
              <w:rPr>
                <w:rFonts w:ascii="Times New Roman" w:hAnsi="Times New Roman" w:cs="Times New Roman"/>
                <w:sz w:val="20"/>
                <w:szCs w:val="20"/>
                <w:lang w:eastAsia="en-US"/>
              </w:rPr>
            </w:pPr>
            <w:r w:rsidRPr="009164CB">
              <w:rPr>
                <w:sz w:val="20"/>
                <w:szCs w:val="20"/>
              </w:rPr>
              <w:t>Iš Lietuvoje įsteigtų subjektų įrodančių dokumentų nereikalaujama. Užtenka pateikto EBVPD.</w:t>
            </w:r>
          </w:p>
        </w:tc>
      </w:tr>
    </w:tbl>
    <w:p w14:paraId="6DD3C4FC" w14:textId="77777777" w:rsidR="00CD63A3" w:rsidRPr="005711CF" w:rsidRDefault="00CD63A3"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5DFF385"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43C21EC4" w14:textId="3D8ACC04" w:rsidR="00673853" w:rsidRPr="005711CF" w:rsidRDefault="00282CC2" w:rsidP="0089618E">
      <w:pPr>
        <w:shd w:val="clear" w:color="auto" w:fill="FFFFFF"/>
        <w:ind w:left="-567" w:firstLine="1134"/>
        <w:jc w:val="both"/>
        <w:rPr>
          <w:sz w:val="22"/>
          <w:szCs w:val="22"/>
          <w:lang w:val="lt-LT"/>
        </w:rPr>
      </w:pPr>
      <w:r w:rsidRPr="00282CC2">
        <w:rPr>
          <w:bCs/>
          <w:sz w:val="22"/>
          <w:szCs w:val="22"/>
          <w:lang w:val="lt-LT"/>
        </w:rPr>
        <w:t xml:space="preserve">  </w:t>
      </w: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6A47103" w:rsidR="00527E9F" w:rsidRPr="005711CF" w:rsidRDefault="00527E9F" w:rsidP="00527E9F">
      <w:pPr>
        <w:spacing w:after="40"/>
        <w:jc w:val="both"/>
        <w:rPr>
          <w:sz w:val="22"/>
          <w:szCs w:val="22"/>
          <w:lang w:val="lt-LT"/>
        </w:rPr>
      </w:pPr>
      <w:r w:rsidRPr="005711CF">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w:t>
      </w:r>
      <w:r w:rsidRPr="005711CF">
        <w:rPr>
          <w:sz w:val="22"/>
          <w:szCs w:val="22"/>
          <w:lang w:val="lt-LT"/>
        </w:rPr>
        <w:lastRenderedPageBreak/>
        <w:t>kad per visą pirkimo sutarties vykdymo laikotarpį ūkio subjekto, kurio pajėgumais buvo pasiremta, ištekliai tiekėjui bus prieinami.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5F4956F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B85FBC" w:rsidRPr="00B85FBC">
        <w:rPr>
          <w:rFonts w:cs="Times New Roman"/>
          <w:color w:val="000000" w:themeColor="text1"/>
          <w:lang w:val="lt-LT"/>
        </w:rPr>
        <w:t>https://viesiejipirkimai.lt/.</w:t>
      </w:r>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p>
    <w:p w14:paraId="63FB8B68" w14:textId="55EBE51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Pr="005711CF">
        <w:rPr>
          <w:rFonts w:cs="Times New Roman"/>
          <w:color w:val="000000" w:themeColor="text1"/>
          <w:lang w:val="lt-LT"/>
        </w:rPr>
        <w:t xml:space="preserve"> nurodyto pasiūlymų pateikimo termino pabaigos.</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243007F0"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t>5.1</w:t>
      </w:r>
      <w:r w:rsidR="009E6EEA" w:rsidRPr="005711CF">
        <w:rPr>
          <w:rFonts w:cs="Times New Roman"/>
          <w:color w:val="000000" w:themeColor="text1"/>
          <w:lang w:val="lt-LT"/>
        </w:rPr>
        <w:t>1</w:t>
      </w:r>
      <w:r w:rsidRPr="005711CF">
        <w:rPr>
          <w:rFonts w:cs="Times New Roman"/>
          <w:color w:val="000000" w:themeColor="text1"/>
          <w:lang w:val="lt-LT"/>
        </w:rPr>
        <w:t>. Tiekėjo pasiūlymą sudaro CVP IS priemonėmis pateiktos informacijos ir dokumentų visuma</w:t>
      </w:r>
      <w:r w:rsidR="00025453" w:rsidRPr="005711CF">
        <w:rPr>
          <w:rFonts w:cs="Times New Roman"/>
          <w:color w:val="000000" w:themeColor="text1"/>
          <w:lang w:val="lt-LT"/>
        </w:rPr>
        <w:t xml:space="preserve"> bei tiekėjo prekių pavyzdžiai, jei jie reikalaujami </w:t>
      </w:r>
      <w:r w:rsidR="00D5189A" w:rsidRPr="005711CF">
        <w:rPr>
          <w:rFonts w:cs="Times New Roman"/>
          <w:color w:val="000000" w:themeColor="text1"/>
          <w:lang w:val="lt-LT"/>
        </w:rPr>
        <w:t>(SPS 14 p.).</w:t>
      </w:r>
      <w:r w:rsidR="00B33318">
        <w:rPr>
          <w:rFonts w:cs="Times New Roman"/>
          <w:color w:val="000000" w:themeColor="text1"/>
          <w:lang w:val="lt-LT"/>
        </w:rPr>
        <w:t xml:space="preserve"> </w:t>
      </w:r>
      <w:r w:rsidR="005236EB" w:rsidRPr="005236EB">
        <w:rPr>
          <w:rFonts w:cs="Times New Roman"/>
          <w:b/>
          <w:bCs/>
          <w:color w:val="000000" w:themeColor="text1"/>
          <w:lang w:val="lt-LT"/>
        </w:rPr>
        <w:t>K</w:t>
      </w:r>
      <w:r w:rsidR="00B33318" w:rsidRPr="00612BC4">
        <w:rPr>
          <w:rFonts w:cs="Times New Roman"/>
          <w:b/>
          <w:bCs/>
          <w:color w:val="000000" w:themeColor="text1"/>
          <w:lang w:val="lt-LT"/>
        </w:rPr>
        <w:t>iekvienas pasiūlymo dokumentas turi būti aiškiai pavadintas.</w:t>
      </w:r>
    </w:p>
    <w:p w14:paraId="2239E6FE" w14:textId="63DB90A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31B3FE8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r w:rsidR="009F030D" w:rsidRPr="009F030D">
        <w:rPr>
          <w:rFonts w:cs="Times New Roman"/>
          <w:color w:val="000000" w:themeColor="text1"/>
          <w:lang w:val="lt-LT"/>
        </w:rPr>
        <w:t>https://e-seimas.lrs.lt/rs/legalact/TAD/b057f940a75c11efaae6a4c601761171/</w:t>
      </w:r>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w:t>
      </w:r>
      <w:r w:rsidRPr="005711CF">
        <w:rPr>
          <w:rFonts w:cs="Times New Roman"/>
          <w:color w:val="000000" w:themeColor="text1"/>
          <w:lang w:val="lt-LT"/>
        </w:rPr>
        <w:lastRenderedPageBreak/>
        <w:t xml:space="preserve">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015C4A22"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reikalavimai nurodyti 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w:t>
      </w:r>
      <w:r w:rsidRPr="005711CF">
        <w:rPr>
          <w:rFonts w:cs="Times New Roman"/>
          <w:color w:val="000000" w:themeColor="text1"/>
          <w:lang w:val="lt-LT"/>
        </w:rPr>
        <w:lastRenderedPageBreak/>
        <w:t xml:space="preserve">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77777777"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 xml:space="preserve">ai, nurodoma SPS 14p.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8D79A4B"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 xml:space="preserve">ą  ir prireikus pratęsti pasiūlymų pateikimo </w:t>
      </w:r>
      <w:r w:rsidR="00AD29A3" w:rsidRPr="00844109">
        <w:rPr>
          <w:color w:val="000000" w:themeColor="text1"/>
          <w:sz w:val="22"/>
          <w:szCs w:val="22"/>
          <w:lang w:val="lt-LT"/>
        </w:rPr>
        <w:lastRenderedPageBreak/>
        <w:t>terminą protingumo kriterijų</w:t>
      </w:r>
      <w:r w:rsidR="00CB1232" w:rsidRPr="00844109">
        <w:rPr>
          <w:color w:val="000000" w:themeColor="text1"/>
          <w:sz w:val="22"/>
          <w:szCs w:val="22"/>
          <w:lang w:val="lt-LT"/>
        </w:rPr>
        <w:t xml:space="preserve"> </w:t>
      </w:r>
      <w:r w:rsidR="00CB1232" w:rsidRPr="00844109">
        <w:rPr>
          <w:sz w:val="22"/>
          <w:szCs w:val="22"/>
          <w:lang w:val="lt-LT"/>
        </w:rPr>
        <w:t xml:space="preserve">atitinkančiam laikotarpiui, per kurį tiekėjai, rengdami pasiūlymus, galėtų atsižvelgti į patikslinimus. </w:t>
      </w:r>
    </w:p>
    <w:p w14:paraId="0D7D7B7E" w14:textId="56FB953E"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xml:space="preserve">. </w:t>
      </w:r>
      <w:r w:rsidR="00B729B4" w:rsidRPr="00B729B4">
        <w:rPr>
          <w:rFonts w:cs="Times New Roman"/>
          <w:color w:val="000000" w:themeColor="text1"/>
          <w:lang w:val="lt-LT"/>
        </w:rPr>
        <w:t>Tuo atveju, jei iš esmės keičiami pirkimo dokumentuose nustatyti pirkimo objektui keliami reikalavimai, reikalavimai tiekėjui ar pasiūlymų rengimo reikalavimai, taip, kad po atliktų pakeitimų daugiau tiekėjų galėtų dalyvauti pirkime, pasiūlymų pateikimo terminas skaičiuojamas iš naujo nuo pakeitimų paskelbimo CVP IS priemonėmis dienos.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0D840E5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007EB5">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07A9FF9A"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w:t>
      </w:r>
      <w:r w:rsidR="0050075A" w:rsidRPr="005711CF">
        <w:rPr>
          <w:color w:val="auto"/>
          <w:lang w:val="lt-LT"/>
        </w:rPr>
        <w:lastRenderedPageBreak/>
        <w:t>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7F30EC5"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3.3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3.3 punkte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25AC6C8A"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xml:space="preserve">. Tiekėjai, kurių pasiūlymai po pasiūlymų nagrinėjimo nebus atmesti, CVP IS priemonėmis bus pakviesti dalyvauti elektroniniame aukcione bei jiems bus išsiųstas pradinis elektroninio aukciono kainos </w:t>
      </w:r>
      <w:r w:rsidR="004D35E3" w:rsidRPr="005711CF">
        <w:rPr>
          <w:rFonts w:cs="Times New Roman"/>
          <w:color w:val="000000" w:themeColor="text1"/>
          <w:lang w:val="lt-LT"/>
        </w:rPr>
        <w:lastRenderedPageBreak/>
        <w:t>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7451E63" w14:textId="1FBBAE4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lastRenderedPageBreak/>
        <w:tab/>
        <w:t>13.1.6</w:t>
      </w:r>
      <w:r w:rsidR="00BD0B3D" w:rsidRPr="005711CF">
        <w:rPr>
          <w:rFonts w:eastAsia="Times New Roman"/>
          <w:color w:val="000000" w:themeColor="text1"/>
          <w:sz w:val="22"/>
          <w:szCs w:val="22"/>
          <w:bdr w:val="none" w:sz="0" w:space="0" w:color="auto"/>
          <w:lang w:val="lt-LT" w:eastAsia="lt-LT"/>
        </w:rPr>
        <w:t>. dalyvis per perkančiosios organizacijos nurodytą terminą neištaiso aritmetinių klaidų ir (ar) nepaaiškina pasiūlymo. Šiuo atveju jo pasiūlymas atmetamas kaip neatitinkantis pirkimo dokumentuose nustatytų reikalavimų (VPĮ 55 str. 9</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1p.);</w:t>
      </w:r>
    </w:p>
    <w:p w14:paraId="01AB66E7" w14:textId="1FA2AA9A"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13.1.7</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0AAC083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13.1.8</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4C4BCA5"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13.1.9</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BBE10B1" w14:textId="13384179"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.10</w:t>
      </w:r>
      <w:r w:rsidRPr="005711CF">
        <w:rPr>
          <w:rFonts w:eastAsia="Times New Roman"/>
          <w:color w:val="000000" w:themeColor="text1"/>
          <w:sz w:val="22"/>
          <w:szCs w:val="22"/>
          <w:bdr w:val="none" w:sz="0" w:space="0" w:color="auto"/>
          <w:lang w:val="lt-LT" w:eastAsia="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 (VPĮ 45 str. 3d.)</w:t>
      </w:r>
      <w:r w:rsidR="00B46BAC" w:rsidRPr="005711CF">
        <w:rPr>
          <w:rFonts w:eastAsia="Times New Roman"/>
          <w:color w:val="000000" w:themeColor="text1"/>
          <w:sz w:val="22"/>
          <w:szCs w:val="22"/>
          <w:bdr w:val="none" w:sz="0" w:space="0" w:color="auto"/>
          <w:lang w:val="lt-LT" w:eastAsia="lt-LT"/>
        </w:rPr>
        <w:t>;</w:t>
      </w:r>
    </w:p>
    <w:p w14:paraId="45935142" w14:textId="04EEF4DC" w:rsidR="00BD0B3D" w:rsidRPr="005711CF"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537468">
        <w:rPr>
          <w:rFonts w:eastAsia="Times New Roman"/>
          <w:color w:val="000000" w:themeColor="text1"/>
          <w:sz w:val="22"/>
          <w:szCs w:val="22"/>
          <w:bdr w:val="none" w:sz="0" w:space="0" w:color="auto"/>
          <w:lang w:val="lt-LT" w:eastAsia="lt-LT"/>
        </w:rPr>
        <w:t>1</w:t>
      </w:r>
      <w:r w:rsidR="00BD0B3D" w:rsidRPr="005711CF">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755441">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2E7A4F7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7DBDE0A8"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16.10. Perkančioji organizacija, gavusi tiekėjo prašymo ar ieškinio teismui kopiją, negali sudaryti pirkimo sutarties ar preliminariosios sutarties, kol nesibaigė atidėjimo terminas ar VPĮ 103 straipsnio 2 </w:t>
      </w:r>
      <w:r w:rsidRPr="005711CF">
        <w:rPr>
          <w:rFonts w:cs="Times New Roman"/>
          <w:color w:val="000000" w:themeColor="text1"/>
          <w:lang w:val="lt-LT"/>
        </w:rPr>
        <w:lastRenderedPageBreak/>
        <w:t>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022B59AC"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7p. nenustatyta kitaip</w:t>
      </w:r>
      <w:r w:rsidRPr="005711CF">
        <w:rPr>
          <w:rFonts w:cs="Times New Roman"/>
          <w:color w:val="000000" w:themeColor="text1"/>
          <w:lang w:val="lt-LT"/>
        </w:rPr>
        <w:t>.</w:t>
      </w:r>
    </w:p>
    <w:p w14:paraId="4135EA19" w14:textId="08B9C93E" w:rsidR="008E24BE" w:rsidRPr="005711CF"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sectPr w:rsidR="008E24BE" w:rsidRPr="005711CF" w:rsidSect="004C189C">
      <w:footerReference w:type="default" r:id="rId25"/>
      <w:headerReference w:type="first" r:id="rId26"/>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F5D0A" w14:textId="77777777" w:rsidR="006C3986" w:rsidRDefault="006C3986" w:rsidP="0099296D">
      <w:r>
        <w:separator/>
      </w:r>
    </w:p>
  </w:endnote>
  <w:endnote w:type="continuationSeparator" w:id="0">
    <w:p w14:paraId="18130842" w14:textId="77777777" w:rsidR="006C3986" w:rsidRDefault="006C3986" w:rsidP="00992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E6FE6" w14:textId="77777777" w:rsidR="0099296D" w:rsidRDefault="0099296D" w:rsidP="009929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B535E8" w:rsidRPr="00B06C64" w:rsidRDefault="00B535E8" w:rsidP="0099296D">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E36F0" w14:textId="77777777" w:rsidR="006C3986" w:rsidRDefault="006C3986" w:rsidP="0099296D">
      <w:r>
        <w:separator/>
      </w:r>
    </w:p>
  </w:footnote>
  <w:footnote w:type="continuationSeparator" w:id="0">
    <w:p w14:paraId="7A0683FB" w14:textId="77777777" w:rsidR="006C3986" w:rsidRDefault="006C3986" w:rsidP="0099296D">
      <w:r>
        <w:continuationSeparator/>
      </w:r>
    </w:p>
  </w:footnote>
  <w:footnote w:id="1">
    <w:p w14:paraId="63743859" w14:textId="77777777" w:rsidR="004D2918" w:rsidRPr="001620D3" w:rsidRDefault="004D2918" w:rsidP="004D2918">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1620D3" w:rsidRDefault="004D2918" w:rsidP="004D2918">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684C12A" w14:textId="77777777" w:rsidR="004D2918" w:rsidRDefault="004D2918" w:rsidP="004D2918">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1620D3" w:rsidRDefault="004D2918" w:rsidP="004D2918">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53113E3" w14:textId="77777777" w:rsidR="004D2918" w:rsidRDefault="004D2918" w:rsidP="004D2918">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1620D3" w:rsidRDefault="004D2918" w:rsidP="004D2918">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19A77E17" w14:textId="77777777" w:rsidR="004D2918" w:rsidRDefault="004D2918" w:rsidP="004D2918">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9BDB6" w14:textId="77777777" w:rsidR="0099296D" w:rsidRDefault="0099296D" w:rsidP="009929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Content>
      <w:p w14:paraId="22627E7F" w14:textId="649A0C44" w:rsidR="004C189C" w:rsidRDefault="004C189C" w:rsidP="0099296D">
        <w:pPr>
          <w:pStyle w:val="Header"/>
          <w:jc w:val="center"/>
        </w:pPr>
        <w:r>
          <w:fldChar w:fldCharType="begin"/>
        </w:r>
        <w:r>
          <w:instrText>PAGE   \* MERGEFORMAT</w:instrText>
        </w:r>
        <w:r>
          <w:fldChar w:fldCharType="separate"/>
        </w:r>
        <w:r w:rsidR="00FB1C76" w:rsidRPr="00FB1C76">
          <w:rPr>
            <w:noProof/>
            <w:lang w:val="lt-LT"/>
          </w:rPr>
          <w:t>2</w:t>
        </w:r>
        <w:r w:rsidR="00FB1C76" w:rsidRPr="00FB1C76">
          <w:rPr>
            <w:noProof/>
            <w:lang w:val="lt-LT"/>
          </w:rPr>
          <w:t>0</w:t>
        </w:r>
        <w:r>
          <w:fldChar w:fldCharType="end"/>
        </w:r>
      </w:p>
    </w:sdtContent>
  </w:sdt>
  <w:p w14:paraId="67574591" w14:textId="77777777" w:rsidR="004C189C" w:rsidRDefault="004C189C" w:rsidP="009929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4719B" w14:textId="77777777" w:rsidR="0099296D" w:rsidRDefault="0099296D" w:rsidP="009929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4C189C" w:rsidRPr="004C189C" w:rsidRDefault="004C189C" w:rsidP="0099296D">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7.3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703941677">
    <w:abstractNumId w:val="11"/>
  </w:num>
  <w:num w:numId="2" w16cid:durableId="971984703">
    <w:abstractNumId w:val="3"/>
  </w:num>
  <w:num w:numId="3" w16cid:durableId="1735619727">
    <w:abstractNumId w:val="6"/>
  </w:num>
  <w:num w:numId="4" w16cid:durableId="99834789">
    <w:abstractNumId w:val="10"/>
  </w:num>
  <w:num w:numId="5" w16cid:durableId="1803692322">
    <w:abstractNumId w:val="5"/>
  </w:num>
  <w:num w:numId="6" w16cid:durableId="1984122107">
    <w:abstractNumId w:val="7"/>
  </w:num>
  <w:num w:numId="7" w16cid:durableId="882474427">
    <w:abstractNumId w:val="9"/>
  </w:num>
  <w:num w:numId="8" w16cid:durableId="73170311">
    <w:abstractNumId w:val="0"/>
  </w:num>
  <w:num w:numId="9" w16cid:durableId="1431122073">
    <w:abstractNumId w:val="4"/>
  </w:num>
  <w:num w:numId="10" w16cid:durableId="721295130">
    <w:abstractNumId w:val="1"/>
  </w:num>
  <w:num w:numId="11" w16cid:durableId="318270969">
    <w:abstractNumId w:val="2"/>
  </w:num>
  <w:num w:numId="12" w16cid:durableId="5346594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trackedChange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7EB5"/>
    <w:rsid w:val="00010208"/>
    <w:rsid w:val="000153A9"/>
    <w:rsid w:val="000179E3"/>
    <w:rsid w:val="00021DC1"/>
    <w:rsid w:val="00025453"/>
    <w:rsid w:val="0002691B"/>
    <w:rsid w:val="000318AA"/>
    <w:rsid w:val="0004708B"/>
    <w:rsid w:val="000768DD"/>
    <w:rsid w:val="00076A94"/>
    <w:rsid w:val="00077824"/>
    <w:rsid w:val="000801E1"/>
    <w:rsid w:val="0009543C"/>
    <w:rsid w:val="0009701C"/>
    <w:rsid w:val="000B121B"/>
    <w:rsid w:val="000B1D2B"/>
    <w:rsid w:val="000B3BE4"/>
    <w:rsid w:val="000B4412"/>
    <w:rsid w:val="000C0548"/>
    <w:rsid w:val="000C203F"/>
    <w:rsid w:val="000D2472"/>
    <w:rsid w:val="000D5B4A"/>
    <w:rsid w:val="000D5C84"/>
    <w:rsid w:val="000E4515"/>
    <w:rsid w:val="000E467E"/>
    <w:rsid w:val="000E4E50"/>
    <w:rsid w:val="000E5208"/>
    <w:rsid w:val="000F4946"/>
    <w:rsid w:val="00117044"/>
    <w:rsid w:val="0013164D"/>
    <w:rsid w:val="001353D4"/>
    <w:rsid w:val="00136A50"/>
    <w:rsid w:val="001431C1"/>
    <w:rsid w:val="00151CD1"/>
    <w:rsid w:val="00160B88"/>
    <w:rsid w:val="00161D92"/>
    <w:rsid w:val="00167AC7"/>
    <w:rsid w:val="00174615"/>
    <w:rsid w:val="00190B01"/>
    <w:rsid w:val="001A1626"/>
    <w:rsid w:val="001B7326"/>
    <w:rsid w:val="001C275F"/>
    <w:rsid w:val="001E10FB"/>
    <w:rsid w:val="00230DF1"/>
    <w:rsid w:val="00234029"/>
    <w:rsid w:val="0024029E"/>
    <w:rsid w:val="0024056E"/>
    <w:rsid w:val="00241575"/>
    <w:rsid w:val="0024699C"/>
    <w:rsid w:val="002504DB"/>
    <w:rsid w:val="00264D9D"/>
    <w:rsid w:val="00281DD9"/>
    <w:rsid w:val="00282CC2"/>
    <w:rsid w:val="00287087"/>
    <w:rsid w:val="002875A5"/>
    <w:rsid w:val="00291F83"/>
    <w:rsid w:val="00294A9C"/>
    <w:rsid w:val="00296051"/>
    <w:rsid w:val="002B15A9"/>
    <w:rsid w:val="002D0FA2"/>
    <w:rsid w:val="002F1CBF"/>
    <w:rsid w:val="002F4B70"/>
    <w:rsid w:val="002F6FDD"/>
    <w:rsid w:val="003031F1"/>
    <w:rsid w:val="00314035"/>
    <w:rsid w:val="00316017"/>
    <w:rsid w:val="00320C2A"/>
    <w:rsid w:val="00322A76"/>
    <w:rsid w:val="00330FDF"/>
    <w:rsid w:val="0033651A"/>
    <w:rsid w:val="00336EF0"/>
    <w:rsid w:val="003408CE"/>
    <w:rsid w:val="003520F0"/>
    <w:rsid w:val="00357350"/>
    <w:rsid w:val="00367CF8"/>
    <w:rsid w:val="00382B06"/>
    <w:rsid w:val="00382FE5"/>
    <w:rsid w:val="0039142C"/>
    <w:rsid w:val="003979C5"/>
    <w:rsid w:val="003A17FA"/>
    <w:rsid w:val="003A56B8"/>
    <w:rsid w:val="003B7935"/>
    <w:rsid w:val="003D2E82"/>
    <w:rsid w:val="003F1A88"/>
    <w:rsid w:val="003F2B08"/>
    <w:rsid w:val="00400E1E"/>
    <w:rsid w:val="00402937"/>
    <w:rsid w:val="00403686"/>
    <w:rsid w:val="00410080"/>
    <w:rsid w:val="004100DF"/>
    <w:rsid w:val="0041328D"/>
    <w:rsid w:val="004218DC"/>
    <w:rsid w:val="0042501C"/>
    <w:rsid w:val="00426BF9"/>
    <w:rsid w:val="00431428"/>
    <w:rsid w:val="0044429E"/>
    <w:rsid w:val="00446884"/>
    <w:rsid w:val="004522C5"/>
    <w:rsid w:val="00455198"/>
    <w:rsid w:val="004567C9"/>
    <w:rsid w:val="00466A4C"/>
    <w:rsid w:val="00472DF6"/>
    <w:rsid w:val="0048520C"/>
    <w:rsid w:val="00486A09"/>
    <w:rsid w:val="00487639"/>
    <w:rsid w:val="004A0F93"/>
    <w:rsid w:val="004B26FE"/>
    <w:rsid w:val="004C189C"/>
    <w:rsid w:val="004C3634"/>
    <w:rsid w:val="004C3EB1"/>
    <w:rsid w:val="004D2918"/>
    <w:rsid w:val="004D35E3"/>
    <w:rsid w:val="004D6705"/>
    <w:rsid w:val="004E32F4"/>
    <w:rsid w:val="004E5545"/>
    <w:rsid w:val="004F0B59"/>
    <w:rsid w:val="004F4C9A"/>
    <w:rsid w:val="0050075A"/>
    <w:rsid w:val="00500B64"/>
    <w:rsid w:val="00507656"/>
    <w:rsid w:val="0051073E"/>
    <w:rsid w:val="0051080A"/>
    <w:rsid w:val="005113D6"/>
    <w:rsid w:val="005179D5"/>
    <w:rsid w:val="00522756"/>
    <w:rsid w:val="005236EB"/>
    <w:rsid w:val="00525441"/>
    <w:rsid w:val="0052580C"/>
    <w:rsid w:val="0052684A"/>
    <w:rsid w:val="00527E9F"/>
    <w:rsid w:val="00530BBE"/>
    <w:rsid w:val="00530E5B"/>
    <w:rsid w:val="005325E9"/>
    <w:rsid w:val="00535C9F"/>
    <w:rsid w:val="00537468"/>
    <w:rsid w:val="00566084"/>
    <w:rsid w:val="005711CF"/>
    <w:rsid w:val="0057282C"/>
    <w:rsid w:val="00573084"/>
    <w:rsid w:val="005777D2"/>
    <w:rsid w:val="0058511C"/>
    <w:rsid w:val="00586720"/>
    <w:rsid w:val="00592548"/>
    <w:rsid w:val="0059498A"/>
    <w:rsid w:val="00597090"/>
    <w:rsid w:val="00597E46"/>
    <w:rsid w:val="005A05DE"/>
    <w:rsid w:val="005A51AA"/>
    <w:rsid w:val="005B3CCC"/>
    <w:rsid w:val="005B45C0"/>
    <w:rsid w:val="005B7D10"/>
    <w:rsid w:val="005C583C"/>
    <w:rsid w:val="005C75A6"/>
    <w:rsid w:val="005D0E27"/>
    <w:rsid w:val="005D20A0"/>
    <w:rsid w:val="005D7AA1"/>
    <w:rsid w:val="005E495F"/>
    <w:rsid w:val="005F0B1D"/>
    <w:rsid w:val="005F5A20"/>
    <w:rsid w:val="00600ECA"/>
    <w:rsid w:val="00603F35"/>
    <w:rsid w:val="0060516F"/>
    <w:rsid w:val="00612BC4"/>
    <w:rsid w:val="00622E0A"/>
    <w:rsid w:val="006275E7"/>
    <w:rsid w:val="00632F9A"/>
    <w:rsid w:val="006362BD"/>
    <w:rsid w:val="00673853"/>
    <w:rsid w:val="006752FD"/>
    <w:rsid w:val="00692152"/>
    <w:rsid w:val="00695772"/>
    <w:rsid w:val="00695914"/>
    <w:rsid w:val="006A10A1"/>
    <w:rsid w:val="006B3800"/>
    <w:rsid w:val="006B4F12"/>
    <w:rsid w:val="006B77EF"/>
    <w:rsid w:val="006C2745"/>
    <w:rsid w:val="006C2D8E"/>
    <w:rsid w:val="006C3986"/>
    <w:rsid w:val="006C534B"/>
    <w:rsid w:val="006D1544"/>
    <w:rsid w:val="006D1A88"/>
    <w:rsid w:val="006D2590"/>
    <w:rsid w:val="006D5F7C"/>
    <w:rsid w:val="006D68AF"/>
    <w:rsid w:val="006E308F"/>
    <w:rsid w:val="006E454F"/>
    <w:rsid w:val="006E6F2D"/>
    <w:rsid w:val="00710256"/>
    <w:rsid w:val="00720E2D"/>
    <w:rsid w:val="007236BF"/>
    <w:rsid w:val="00725FE0"/>
    <w:rsid w:val="00735361"/>
    <w:rsid w:val="007446DC"/>
    <w:rsid w:val="0074486B"/>
    <w:rsid w:val="00744E2A"/>
    <w:rsid w:val="00750A6C"/>
    <w:rsid w:val="0075332B"/>
    <w:rsid w:val="00755441"/>
    <w:rsid w:val="007741F9"/>
    <w:rsid w:val="0078033A"/>
    <w:rsid w:val="007816DE"/>
    <w:rsid w:val="00785B88"/>
    <w:rsid w:val="00785DBD"/>
    <w:rsid w:val="007A1D79"/>
    <w:rsid w:val="007A2741"/>
    <w:rsid w:val="007B4800"/>
    <w:rsid w:val="007C0A1D"/>
    <w:rsid w:val="007C14B7"/>
    <w:rsid w:val="007D12C6"/>
    <w:rsid w:val="007D67DF"/>
    <w:rsid w:val="007D74B3"/>
    <w:rsid w:val="007E49F5"/>
    <w:rsid w:val="007E5704"/>
    <w:rsid w:val="007F0FC7"/>
    <w:rsid w:val="008074F0"/>
    <w:rsid w:val="00814472"/>
    <w:rsid w:val="00821E4A"/>
    <w:rsid w:val="008247EC"/>
    <w:rsid w:val="00827465"/>
    <w:rsid w:val="008315F5"/>
    <w:rsid w:val="00833C05"/>
    <w:rsid w:val="008359C1"/>
    <w:rsid w:val="008406DA"/>
    <w:rsid w:val="00843D4C"/>
    <w:rsid w:val="00844109"/>
    <w:rsid w:val="00847338"/>
    <w:rsid w:val="00850719"/>
    <w:rsid w:val="008803C2"/>
    <w:rsid w:val="00893305"/>
    <w:rsid w:val="0089618E"/>
    <w:rsid w:val="00897E27"/>
    <w:rsid w:val="008B0D52"/>
    <w:rsid w:val="008B3D56"/>
    <w:rsid w:val="008B5926"/>
    <w:rsid w:val="008C6A5E"/>
    <w:rsid w:val="008D5C61"/>
    <w:rsid w:val="008E24BE"/>
    <w:rsid w:val="008E5BB8"/>
    <w:rsid w:val="008F58FA"/>
    <w:rsid w:val="008F70AC"/>
    <w:rsid w:val="009164CB"/>
    <w:rsid w:val="0092131B"/>
    <w:rsid w:val="009277E7"/>
    <w:rsid w:val="009336BB"/>
    <w:rsid w:val="00946267"/>
    <w:rsid w:val="00947014"/>
    <w:rsid w:val="00947AA0"/>
    <w:rsid w:val="00951B01"/>
    <w:rsid w:val="0095477A"/>
    <w:rsid w:val="009603FD"/>
    <w:rsid w:val="00964BC7"/>
    <w:rsid w:val="00973B5F"/>
    <w:rsid w:val="00975817"/>
    <w:rsid w:val="00981DB2"/>
    <w:rsid w:val="009836B6"/>
    <w:rsid w:val="009863B5"/>
    <w:rsid w:val="00991237"/>
    <w:rsid w:val="0099296D"/>
    <w:rsid w:val="009A397F"/>
    <w:rsid w:val="009B2395"/>
    <w:rsid w:val="009B69A8"/>
    <w:rsid w:val="009C3350"/>
    <w:rsid w:val="009C4990"/>
    <w:rsid w:val="009C5161"/>
    <w:rsid w:val="009C5D91"/>
    <w:rsid w:val="009C6CCB"/>
    <w:rsid w:val="009C771A"/>
    <w:rsid w:val="009D2630"/>
    <w:rsid w:val="009E13CB"/>
    <w:rsid w:val="009E54DC"/>
    <w:rsid w:val="009E6EEA"/>
    <w:rsid w:val="009F030D"/>
    <w:rsid w:val="009F5079"/>
    <w:rsid w:val="00A11A05"/>
    <w:rsid w:val="00A14776"/>
    <w:rsid w:val="00A16BA8"/>
    <w:rsid w:val="00A20DC8"/>
    <w:rsid w:val="00A21C63"/>
    <w:rsid w:val="00A24FBE"/>
    <w:rsid w:val="00A2583E"/>
    <w:rsid w:val="00A30989"/>
    <w:rsid w:val="00A31F8D"/>
    <w:rsid w:val="00A452FB"/>
    <w:rsid w:val="00A4556C"/>
    <w:rsid w:val="00A612BD"/>
    <w:rsid w:val="00A6163A"/>
    <w:rsid w:val="00A61775"/>
    <w:rsid w:val="00A61AE2"/>
    <w:rsid w:val="00A66276"/>
    <w:rsid w:val="00A71620"/>
    <w:rsid w:val="00A71EB8"/>
    <w:rsid w:val="00A7559C"/>
    <w:rsid w:val="00A765A2"/>
    <w:rsid w:val="00A8346B"/>
    <w:rsid w:val="00A90198"/>
    <w:rsid w:val="00A9093F"/>
    <w:rsid w:val="00A9389C"/>
    <w:rsid w:val="00AA060A"/>
    <w:rsid w:val="00AA25AB"/>
    <w:rsid w:val="00AA3088"/>
    <w:rsid w:val="00AA32CD"/>
    <w:rsid w:val="00AA3E99"/>
    <w:rsid w:val="00AA7707"/>
    <w:rsid w:val="00AB1DB3"/>
    <w:rsid w:val="00AB3765"/>
    <w:rsid w:val="00AB4A1F"/>
    <w:rsid w:val="00AC691C"/>
    <w:rsid w:val="00AC7FE8"/>
    <w:rsid w:val="00AD29A3"/>
    <w:rsid w:val="00AE5852"/>
    <w:rsid w:val="00AE5FC5"/>
    <w:rsid w:val="00AE7702"/>
    <w:rsid w:val="00AE77DB"/>
    <w:rsid w:val="00B04012"/>
    <w:rsid w:val="00B06C64"/>
    <w:rsid w:val="00B1049A"/>
    <w:rsid w:val="00B15C37"/>
    <w:rsid w:val="00B15DC0"/>
    <w:rsid w:val="00B27C9B"/>
    <w:rsid w:val="00B32C32"/>
    <w:rsid w:val="00B33318"/>
    <w:rsid w:val="00B414A9"/>
    <w:rsid w:val="00B46BAC"/>
    <w:rsid w:val="00B51258"/>
    <w:rsid w:val="00B5177E"/>
    <w:rsid w:val="00B535E8"/>
    <w:rsid w:val="00B53782"/>
    <w:rsid w:val="00B66087"/>
    <w:rsid w:val="00B729B4"/>
    <w:rsid w:val="00B74C2D"/>
    <w:rsid w:val="00B75B51"/>
    <w:rsid w:val="00B85FBC"/>
    <w:rsid w:val="00B86FF1"/>
    <w:rsid w:val="00B90E20"/>
    <w:rsid w:val="00B90FAF"/>
    <w:rsid w:val="00B93FC8"/>
    <w:rsid w:val="00BA57FE"/>
    <w:rsid w:val="00BA63E5"/>
    <w:rsid w:val="00BB1189"/>
    <w:rsid w:val="00BB6D2D"/>
    <w:rsid w:val="00BD08D6"/>
    <w:rsid w:val="00BD0B3D"/>
    <w:rsid w:val="00BD22B5"/>
    <w:rsid w:val="00BE4909"/>
    <w:rsid w:val="00BF0689"/>
    <w:rsid w:val="00BF11BB"/>
    <w:rsid w:val="00BF4053"/>
    <w:rsid w:val="00BF428F"/>
    <w:rsid w:val="00BF4E2C"/>
    <w:rsid w:val="00C048F3"/>
    <w:rsid w:val="00C04AB9"/>
    <w:rsid w:val="00C07439"/>
    <w:rsid w:val="00C07FEF"/>
    <w:rsid w:val="00C12F04"/>
    <w:rsid w:val="00C162B7"/>
    <w:rsid w:val="00C176B2"/>
    <w:rsid w:val="00C228DC"/>
    <w:rsid w:val="00C35B26"/>
    <w:rsid w:val="00C36176"/>
    <w:rsid w:val="00C37077"/>
    <w:rsid w:val="00C427CB"/>
    <w:rsid w:val="00C63978"/>
    <w:rsid w:val="00C67C25"/>
    <w:rsid w:val="00C7204F"/>
    <w:rsid w:val="00C84A89"/>
    <w:rsid w:val="00CA0557"/>
    <w:rsid w:val="00CA406C"/>
    <w:rsid w:val="00CA6929"/>
    <w:rsid w:val="00CB1232"/>
    <w:rsid w:val="00CC066C"/>
    <w:rsid w:val="00CC6352"/>
    <w:rsid w:val="00CC7C2D"/>
    <w:rsid w:val="00CD25E5"/>
    <w:rsid w:val="00CD63A3"/>
    <w:rsid w:val="00CE4E42"/>
    <w:rsid w:val="00CE6B7F"/>
    <w:rsid w:val="00CE762B"/>
    <w:rsid w:val="00CE78D4"/>
    <w:rsid w:val="00CF1837"/>
    <w:rsid w:val="00CF205C"/>
    <w:rsid w:val="00D027F3"/>
    <w:rsid w:val="00D031A4"/>
    <w:rsid w:val="00D038A5"/>
    <w:rsid w:val="00D123D8"/>
    <w:rsid w:val="00D21498"/>
    <w:rsid w:val="00D24721"/>
    <w:rsid w:val="00D25FBD"/>
    <w:rsid w:val="00D31CB5"/>
    <w:rsid w:val="00D33B6E"/>
    <w:rsid w:val="00D37C12"/>
    <w:rsid w:val="00D44257"/>
    <w:rsid w:val="00D47CE7"/>
    <w:rsid w:val="00D5189A"/>
    <w:rsid w:val="00D5283C"/>
    <w:rsid w:val="00D52D52"/>
    <w:rsid w:val="00D64908"/>
    <w:rsid w:val="00D6543E"/>
    <w:rsid w:val="00D74855"/>
    <w:rsid w:val="00D75F07"/>
    <w:rsid w:val="00D80B6C"/>
    <w:rsid w:val="00D860B7"/>
    <w:rsid w:val="00D93855"/>
    <w:rsid w:val="00DB24DA"/>
    <w:rsid w:val="00DB59A0"/>
    <w:rsid w:val="00DC0936"/>
    <w:rsid w:val="00DC1415"/>
    <w:rsid w:val="00DC3AD6"/>
    <w:rsid w:val="00DC75D5"/>
    <w:rsid w:val="00DD0748"/>
    <w:rsid w:val="00DD433F"/>
    <w:rsid w:val="00DF241A"/>
    <w:rsid w:val="00DF24BE"/>
    <w:rsid w:val="00E00DCC"/>
    <w:rsid w:val="00E06118"/>
    <w:rsid w:val="00E07A58"/>
    <w:rsid w:val="00E07EE5"/>
    <w:rsid w:val="00E17D1F"/>
    <w:rsid w:val="00E31616"/>
    <w:rsid w:val="00E348A9"/>
    <w:rsid w:val="00E34D0C"/>
    <w:rsid w:val="00E51E4B"/>
    <w:rsid w:val="00E53EBF"/>
    <w:rsid w:val="00E74D04"/>
    <w:rsid w:val="00E75C93"/>
    <w:rsid w:val="00E80DA5"/>
    <w:rsid w:val="00E8710A"/>
    <w:rsid w:val="00E87DAD"/>
    <w:rsid w:val="00E91B91"/>
    <w:rsid w:val="00EA037F"/>
    <w:rsid w:val="00EA1A87"/>
    <w:rsid w:val="00EB1182"/>
    <w:rsid w:val="00ED04FF"/>
    <w:rsid w:val="00ED1F7A"/>
    <w:rsid w:val="00ED5E7A"/>
    <w:rsid w:val="00EE088F"/>
    <w:rsid w:val="00EF3217"/>
    <w:rsid w:val="00F01EBC"/>
    <w:rsid w:val="00F10B24"/>
    <w:rsid w:val="00F15669"/>
    <w:rsid w:val="00F2249B"/>
    <w:rsid w:val="00F34DEB"/>
    <w:rsid w:val="00F3640A"/>
    <w:rsid w:val="00F43331"/>
    <w:rsid w:val="00F47241"/>
    <w:rsid w:val="00F475D6"/>
    <w:rsid w:val="00F47BAB"/>
    <w:rsid w:val="00F50283"/>
    <w:rsid w:val="00F565EC"/>
    <w:rsid w:val="00F56C36"/>
    <w:rsid w:val="00F5718F"/>
    <w:rsid w:val="00F57373"/>
    <w:rsid w:val="00F61499"/>
    <w:rsid w:val="00F63F6A"/>
    <w:rsid w:val="00F661B6"/>
    <w:rsid w:val="00F7058A"/>
    <w:rsid w:val="00F87084"/>
    <w:rsid w:val="00F90202"/>
    <w:rsid w:val="00F91A2B"/>
    <w:rsid w:val="00FA302F"/>
    <w:rsid w:val="00FA7070"/>
    <w:rsid w:val="00FB1C76"/>
    <w:rsid w:val="00FB7E8B"/>
    <w:rsid w:val="00FC5126"/>
    <w:rsid w:val="00FC59AF"/>
    <w:rsid w:val="00FC6517"/>
    <w:rsid w:val="00FD6679"/>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298146075">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63356236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melaginga-informacija-pateikusiu-tiekeju-sarasas-3"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bvpd.eviesiejipirkimai.lt/espd-web/"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B0FA3C4D-E3A5-4373-8970-E8AFD5D16F56}">
  <ds:schemaRefs>
    <ds:schemaRef ds:uri="http://schemas.openxmlformats.org/officeDocument/2006/bibliography"/>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46728</Words>
  <Characters>26635</Characters>
  <Application>Microsoft Office Word</Application>
  <DocSecurity>0</DocSecurity>
  <Lines>221</Lines>
  <Paragraphs>146</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Jolita Balandienė</cp:lastModifiedBy>
  <cp:revision>8</cp:revision>
  <cp:lastPrinted>2022-05-17T11:05:00Z</cp:lastPrinted>
  <dcterms:created xsi:type="dcterms:W3CDTF">2026-05-29T06:51:00Z</dcterms:created>
  <dcterms:modified xsi:type="dcterms:W3CDTF">2026-05-29T07:23:00Z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